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puede decirse que la ofensa de Agamenón a Aquiles ataca el sistema social? Fundamentar con los conceptos pertinentes.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¿Puede ser considerado hybris el comportamiento de Hector al no seguir los consejos de Polidamante la noche antes de volver Aquiles a la lucha? ¿Por qué? Vinculado con esto, en qué momento se producirían peripecia y anagnórisis?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Explicar dos pasajes/situaciones de la Ilíada donde se produce ate (y fundamentar dando la definición de ate).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Explicar la relación entre los dioses y destino y ejemplificar con un suceso o episodio de la obra.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Elige uno de estos personajes de Ilíada y dar características de su personalidad, ejemplificando con pasajes/s de la obra: Aquiles - Agamenón - Néstor - Ayax Telamonio - Odiseo - Patroclo - Héctor - Paris/Alejandro - Helena - Andrómaca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