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BF" w:rsidRDefault="00567AFC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Preguntas segundo parcial Europea Moderna:</w:t>
      </w:r>
    </w:p>
    <w:p w:rsidR="00567AFC" w:rsidRDefault="00567AFC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1° instancia:</w:t>
      </w:r>
    </w:p>
    <w:p w:rsidR="00567AFC" w:rsidRPr="00567AFC" w:rsidRDefault="00567AFC" w:rsidP="00567A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>¿Qué decisiones (transformaciones, transposiciones y/o apropiaciones) tomarías para una puesta escénica de Casa de muñecas, desde una perspectiva de género)</w:t>
      </w:r>
    </w:p>
    <w:p w:rsidR="00567AFC" w:rsidRPr="00567AFC" w:rsidRDefault="00567AFC" w:rsidP="00567A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>¿Cómo se plasmarían esas decisiones en los elementos escénicos?</w:t>
      </w:r>
    </w:p>
    <w:p w:rsidR="00567AFC" w:rsidRDefault="00567AFC" w:rsidP="00567A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Discurso emergente en “E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s-ES"/>
        </w:rPr>
        <w:t xml:space="preserve">l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Horla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>”</w:t>
      </w:r>
    </w:p>
    <w:p w:rsidR="00567AFC" w:rsidRDefault="00567AFC" w:rsidP="00567A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Que función representa el personaje de “Sapito” en la obra</w:t>
      </w:r>
    </w:p>
    <w:p w:rsidR="00567AFC" w:rsidRDefault="00567AFC" w:rsidP="00567A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Aspectos que propiciaron la aparición de la novela</w:t>
      </w:r>
    </w:p>
    <w:p w:rsidR="00567AFC" w:rsidRDefault="00567AFC" w:rsidP="00567AFC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2° instancia (recuperatorio)</w:t>
      </w:r>
    </w:p>
    <w:p w:rsidR="00567AFC" w:rsidRPr="00567AFC" w:rsidRDefault="00567AFC" w:rsidP="00567AF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>¿Qué decisiones (transformaciones, transposiciones y/o apropiaciones) tomarías para una puesta escénica de Casa de muñecas, desde una perspectiva de género)</w:t>
      </w:r>
    </w:p>
    <w:p w:rsidR="00567AFC" w:rsidRPr="00567AFC" w:rsidRDefault="00567AFC" w:rsidP="00567AF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>¿Cómo se plasmarían esas decisiones en los elementos escénicos?</w:t>
      </w:r>
    </w:p>
    <w:p w:rsidR="00567AFC" w:rsidRDefault="00567AFC" w:rsidP="00567AF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>Desarrolle la presencia de discursos críticos frente a tres instituciones sociales en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567AFC">
        <w:rPr>
          <w:rFonts w:ascii="Times New Roman" w:hAnsi="Times New Roman" w:cs="Times New Roman"/>
          <w:sz w:val="28"/>
          <w:szCs w:val="28"/>
          <w:lang w:val="es-ES"/>
        </w:rPr>
        <w:t>Werther.</w:t>
      </w:r>
    </w:p>
    <w:p w:rsidR="00567AFC" w:rsidRDefault="00567AFC" w:rsidP="00567AF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>Explique por qué el cuento en la segunda mitad del siglo XIX constituye un género contra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567AFC">
        <w:rPr>
          <w:rFonts w:ascii="Times New Roman" w:hAnsi="Times New Roman" w:cs="Times New Roman"/>
          <w:sz w:val="28"/>
          <w:szCs w:val="28"/>
          <w:lang w:val="es-ES"/>
        </w:rPr>
        <w:t>hegemónico. Ejemplifique con textos de Verga.</w:t>
      </w:r>
    </w:p>
    <w:p w:rsidR="00567AFC" w:rsidRPr="00567AFC" w:rsidRDefault="00567AFC" w:rsidP="00567AF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67AFC">
        <w:rPr>
          <w:rFonts w:ascii="Times New Roman" w:hAnsi="Times New Roman" w:cs="Times New Roman"/>
          <w:sz w:val="28"/>
          <w:szCs w:val="28"/>
          <w:lang w:val="es-ES"/>
        </w:rPr>
        <w:t xml:space="preserve">¿Es </w:t>
      </w:r>
      <w:r>
        <w:rPr>
          <w:rFonts w:ascii="Times New Roman" w:hAnsi="Times New Roman" w:cs="Times New Roman"/>
          <w:sz w:val="28"/>
          <w:szCs w:val="28"/>
          <w:lang w:val="es-ES"/>
        </w:rPr>
        <w:t>“</w:t>
      </w:r>
      <w:r w:rsidRPr="00567AFC">
        <w:rPr>
          <w:rFonts w:ascii="Times New Roman" w:hAnsi="Times New Roman" w:cs="Times New Roman"/>
          <w:sz w:val="28"/>
          <w:szCs w:val="28"/>
          <w:lang w:val="es-ES"/>
        </w:rPr>
        <w:t xml:space="preserve">El </w:t>
      </w:r>
      <w:proofErr w:type="spellStart"/>
      <w:r w:rsidRPr="00567AFC">
        <w:rPr>
          <w:rFonts w:ascii="Times New Roman" w:hAnsi="Times New Roman" w:cs="Times New Roman"/>
          <w:sz w:val="28"/>
          <w:szCs w:val="28"/>
          <w:lang w:val="es-ES"/>
        </w:rPr>
        <w:t>Horla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Pr="00567AFC">
        <w:rPr>
          <w:rFonts w:ascii="Times New Roman" w:hAnsi="Times New Roman" w:cs="Times New Roman"/>
          <w:sz w:val="28"/>
          <w:szCs w:val="28"/>
          <w:lang w:val="es-ES"/>
        </w:rPr>
        <w:t xml:space="preserve"> un relato fantástico? Fundamente su respuesta.</w:t>
      </w:r>
    </w:p>
    <w:p w:rsidR="00567AFC" w:rsidRPr="00567AFC" w:rsidRDefault="00567AFC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567AFC" w:rsidRPr="00567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1615"/>
    <w:multiLevelType w:val="hybridMultilevel"/>
    <w:tmpl w:val="97A4FF7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A5DD8"/>
    <w:multiLevelType w:val="hybridMultilevel"/>
    <w:tmpl w:val="DF707B86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731" w:hanging="360"/>
      </w:pPr>
    </w:lvl>
    <w:lvl w:ilvl="2" w:tplc="2C0A001B" w:tentative="1">
      <w:start w:val="1"/>
      <w:numFmt w:val="lowerRoman"/>
      <w:lvlText w:val="%3."/>
      <w:lvlJc w:val="right"/>
      <w:pPr>
        <w:ind w:left="1451" w:hanging="180"/>
      </w:pPr>
    </w:lvl>
    <w:lvl w:ilvl="3" w:tplc="2C0A000F" w:tentative="1">
      <w:start w:val="1"/>
      <w:numFmt w:val="decimal"/>
      <w:lvlText w:val="%4."/>
      <w:lvlJc w:val="left"/>
      <w:pPr>
        <w:ind w:left="2171" w:hanging="360"/>
      </w:pPr>
    </w:lvl>
    <w:lvl w:ilvl="4" w:tplc="2C0A0019" w:tentative="1">
      <w:start w:val="1"/>
      <w:numFmt w:val="lowerLetter"/>
      <w:lvlText w:val="%5."/>
      <w:lvlJc w:val="left"/>
      <w:pPr>
        <w:ind w:left="2891" w:hanging="360"/>
      </w:pPr>
    </w:lvl>
    <w:lvl w:ilvl="5" w:tplc="2C0A001B" w:tentative="1">
      <w:start w:val="1"/>
      <w:numFmt w:val="lowerRoman"/>
      <w:lvlText w:val="%6."/>
      <w:lvlJc w:val="right"/>
      <w:pPr>
        <w:ind w:left="3611" w:hanging="180"/>
      </w:pPr>
    </w:lvl>
    <w:lvl w:ilvl="6" w:tplc="2C0A000F" w:tentative="1">
      <w:start w:val="1"/>
      <w:numFmt w:val="decimal"/>
      <w:lvlText w:val="%7."/>
      <w:lvlJc w:val="left"/>
      <w:pPr>
        <w:ind w:left="4331" w:hanging="360"/>
      </w:pPr>
    </w:lvl>
    <w:lvl w:ilvl="7" w:tplc="2C0A0019" w:tentative="1">
      <w:start w:val="1"/>
      <w:numFmt w:val="lowerLetter"/>
      <w:lvlText w:val="%8."/>
      <w:lvlJc w:val="left"/>
      <w:pPr>
        <w:ind w:left="5051" w:hanging="360"/>
      </w:pPr>
    </w:lvl>
    <w:lvl w:ilvl="8" w:tplc="2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70444329"/>
    <w:multiLevelType w:val="hybridMultilevel"/>
    <w:tmpl w:val="FCFCFA02"/>
    <w:lvl w:ilvl="0" w:tplc="2C0A000F">
      <w:start w:val="1"/>
      <w:numFmt w:val="decimal"/>
      <w:lvlText w:val="%1."/>
      <w:lvlJc w:val="left"/>
      <w:pPr>
        <w:ind w:left="795" w:hanging="360"/>
      </w:pPr>
    </w:lvl>
    <w:lvl w:ilvl="1" w:tplc="2C0A0019" w:tentative="1">
      <w:start w:val="1"/>
      <w:numFmt w:val="lowerLetter"/>
      <w:lvlText w:val="%2."/>
      <w:lvlJc w:val="left"/>
      <w:pPr>
        <w:ind w:left="1515" w:hanging="360"/>
      </w:pPr>
    </w:lvl>
    <w:lvl w:ilvl="2" w:tplc="2C0A001B" w:tentative="1">
      <w:start w:val="1"/>
      <w:numFmt w:val="lowerRoman"/>
      <w:lvlText w:val="%3."/>
      <w:lvlJc w:val="right"/>
      <w:pPr>
        <w:ind w:left="2235" w:hanging="180"/>
      </w:pPr>
    </w:lvl>
    <w:lvl w:ilvl="3" w:tplc="2C0A000F" w:tentative="1">
      <w:start w:val="1"/>
      <w:numFmt w:val="decimal"/>
      <w:lvlText w:val="%4."/>
      <w:lvlJc w:val="left"/>
      <w:pPr>
        <w:ind w:left="2955" w:hanging="360"/>
      </w:pPr>
    </w:lvl>
    <w:lvl w:ilvl="4" w:tplc="2C0A0019" w:tentative="1">
      <w:start w:val="1"/>
      <w:numFmt w:val="lowerLetter"/>
      <w:lvlText w:val="%5."/>
      <w:lvlJc w:val="left"/>
      <w:pPr>
        <w:ind w:left="3675" w:hanging="360"/>
      </w:pPr>
    </w:lvl>
    <w:lvl w:ilvl="5" w:tplc="2C0A001B" w:tentative="1">
      <w:start w:val="1"/>
      <w:numFmt w:val="lowerRoman"/>
      <w:lvlText w:val="%6."/>
      <w:lvlJc w:val="right"/>
      <w:pPr>
        <w:ind w:left="4395" w:hanging="180"/>
      </w:pPr>
    </w:lvl>
    <w:lvl w:ilvl="6" w:tplc="2C0A000F" w:tentative="1">
      <w:start w:val="1"/>
      <w:numFmt w:val="decimal"/>
      <w:lvlText w:val="%7."/>
      <w:lvlJc w:val="left"/>
      <w:pPr>
        <w:ind w:left="5115" w:hanging="360"/>
      </w:pPr>
    </w:lvl>
    <w:lvl w:ilvl="7" w:tplc="2C0A0019" w:tentative="1">
      <w:start w:val="1"/>
      <w:numFmt w:val="lowerLetter"/>
      <w:lvlText w:val="%8."/>
      <w:lvlJc w:val="left"/>
      <w:pPr>
        <w:ind w:left="5835" w:hanging="360"/>
      </w:pPr>
    </w:lvl>
    <w:lvl w:ilvl="8" w:tplc="2C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FC"/>
    <w:rsid w:val="00567AFC"/>
    <w:rsid w:val="00D1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0549"/>
  <w15:chartTrackingRefBased/>
  <w15:docId w15:val="{1D6661C2-71EB-4F5B-BC72-2244B7DB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1</cp:revision>
  <dcterms:created xsi:type="dcterms:W3CDTF">2022-11-26T00:10:00Z</dcterms:created>
  <dcterms:modified xsi:type="dcterms:W3CDTF">2022-11-26T00:15:00Z</dcterms:modified>
</cp:coreProperties>
</file>