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78" w:rsidRPr="00A5725A" w:rsidRDefault="00A5725A">
      <w:pPr>
        <w:rPr>
          <w:b/>
        </w:rPr>
      </w:pPr>
      <w:r w:rsidRPr="00A5725A">
        <w:rPr>
          <w:b/>
          <w:sz w:val="28"/>
        </w:rPr>
        <w:t>Parcial 2 de introducción a la biología.</w:t>
      </w:r>
      <w:r w:rsidR="000F2C32">
        <w:rPr>
          <w:b/>
          <w:sz w:val="28"/>
        </w:rPr>
        <w:t xml:space="preserve"> 2018</w:t>
      </w:r>
    </w:p>
    <w:p w:rsidR="00A5725A" w:rsidRPr="00283312" w:rsidRDefault="00A5725A" w:rsidP="00A5725A">
      <w:pPr>
        <w:pStyle w:val="Prrafodelista"/>
        <w:numPr>
          <w:ilvl w:val="0"/>
          <w:numId w:val="1"/>
        </w:numPr>
      </w:pPr>
      <w:r w:rsidRPr="00283312">
        <w:t>Señale la opción INCORRECTA con respecto a las enzimas.</w:t>
      </w:r>
    </w:p>
    <w:p w:rsidR="00A5725A" w:rsidRPr="001A593B" w:rsidRDefault="00A5725A" w:rsidP="00A5725A">
      <w:pPr>
        <w:pStyle w:val="Prrafodelista"/>
        <w:numPr>
          <w:ilvl w:val="0"/>
          <w:numId w:val="2"/>
        </w:numPr>
        <w:rPr>
          <w:highlight w:val="yellow"/>
        </w:rPr>
      </w:pPr>
      <w:r w:rsidRPr="001A593B">
        <w:rPr>
          <w:highlight w:val="yellow"/>
        </w:rPr>
        <w:t>Están presentes en las células eucariotas y procariotas.</w:t>
      </w:r>
    </w:p>
    <w:p w:rsidR="00A5725A" w:rsidRPr="00283312" w:rsidRDefault="00A5725A" w:rsidP="00A5725A">
      <w:pPr>
        <w:pStyle w:val="Prrafodelista"/>
        <w:numPr>
          <w:ilvl w:val="0"/>
          <w:numId w:val="2"/>
        </w:numPr>
      </w:pPr>
      <w:r w:rsidRPr="00283312">
        <w:t>Catalizan reacciones endergonicas únicamente.</w:t>
      </w:r>
    </w:p>
    <w:p w:rsidR="00A5725A" w:rsidRPr="00283312" w:rsidRDefault="00A5725A" w:rsidP="00A5725A">
      <w:pPr>
        <w:pStyle w:val="Prrafodelista"/>
        <w:numPr>
          <w:ilvl w:val="0"/>
          <w:numId w:val="2"/>
        </w:numPr>
      </w:pPr>
      <w:r w:rsidRPr="00283312">
        <w:t>Disminuyen la energía de activación de las reacciones celulares.</w:t>
      </w:r>
    </w:p>
    <w:p w:rsidR="00A5725A" w:rsidRDefault="00A5725A" w:rsidP="00A5725A">
      <w:pPr>
        <w:pStyle w:val="Prrafodelista"/>
        <w:numPr>
          <w:ilvl w:val="0"/>
          <w:numId w:val="2"/>
        </w:numPr>
      </w:pPr>
      <w:r w:rsidRPr="00283312">
        <w:t>Su actividad depende</w:t>
      </w:r>
      <w:r>
        <w:t xml:space="preserve"> de la temperatura.</w:t>
      </w:r>
    </w:p>
    <w:p w:rsidR="00A5725A" w:rsidRDefault="00A5725A" w:rsidP="00A5725A">
      <w:pPr>
        <w:ind w:left="360"/>
      </w:pPr>
    </w:p>
    <w:p w:rsidR="00A5725A" w:rsidRDefault="00CD5738" w:rsidP="00A5725A">
      <w:pPr>
        <w:pStyle w:val="Prrafodelista"/>
        <w:numPr>
          <w:ilvl w:val="0"/>
          <w:numId w:val="1"/>
        </w:numPr>
      </w:pPr>
      <w:r>
        <w:t xml:space="preserve">En cada casillero de la derecha coloque una letra </w:t>
      </w:r>
      <w:r w:rsidRPr="00CD5738">
        <w:rPr>
          <w:b/>
        </w:rPr>
        <w:t>R</w:t>
      </w:r>
      <w:r>
        <w:t xml:space="preserve"> cuando la sustancia de la izquierda se encuentre exclusivamente en vías metabólicas de la Respiración celular, una </w:t>
      </w:r>
      <w:r w:rsidRPr="00CD5738">
        <w:rPr>
          <w:b/>
        </w:rPr>
        <w:t>F</w:t>
      </w:r>
      <w:r>
        <w:t xml:space="preserve"> cuando sea exclusiva de las vías metabólicas de la fotosíntesis y </w:t>
      </w:r>
      <w:r w:rsidRPr="00CD5738">
        <w:rPr>
          <w:b/>
        </w:rPr>
        <w:t>RF</w:t>
      </w:r>
      <w:r>
        <w:t xml:space="preserve"> cuando participe en las vías metabólicas de ambas:</w:t>
      </w:r>
    </w:p>
    <w:tbl>
      <w:tblPr>
        <w:tblStyle w:val="Tablaconcuadrcula"/>
        <w:tblW w:w="0" w:type="auto"/>
        <w:tblInd w:w="360" w:type="dxa"/>
        <w:tblLook w:val="04A0" w:firstRow="1" w:lastRow="0" w:firstColumn="1" w:lastColumn="0" w:noHBand="0" w:noVBand="1"/>
      </w:tblPr>
      <w:tblGrid>
        <w:gridCol w:w="2621"/>
        <w:gridCol w:w="2621"/>
      </w:tblGrid>
      <w:tr w:rsidR="00CD5738" w:rsidTr="00CD5738">
        <w:trPr>
          <w:trHeight w:val="771"/>
        </w:trPr>
        <w:tc>
          <w:tcPr>
            <w:tcW w:w="2621" w:type="dxa"/>
          </w:tcPr>
          <w:p w:rsidR="00CD5738" w:rsidRPr="00CD5738" w:rsidRDefault="00CD5738" w:rsidP="00CD5738">
            <w:pPr>
              <w:rPr>
                <w:b/>
              </w:rPr>
            </w:pPr>
            <w:r w:rsidRPr="00CD5738">
              <w:rPr>
                <w:b/>
              </w:rPr>
              <w:t>NADPH</w:t>
            </w:r>
          </w:p>
        </w:tc>
        <w:tc>
          <w:tcPr>
            <w:tcW w:w="2621" w:type="dxa"/>
          </w:tcPr>
          <w:p w:rsidR="00CD5738" w:rsidRPr="001A593B" w:rsidRDefault="001A593B" w:rsidP="001A593B">
            <w:pPr>
              <w:jc w:val="center"/>
              <w:rPr>
                <w:sz w:val="28"/>
                <w:highlight w:val="yellow"/>
              </w:rPr>
            </w:pPr>
            <w:r w:rsidRPr="001A593B">
              <w:rPr>
                <w:sz w:val="28"/>
                <w:highlight w:val="yellow"/>
              </w:rPr>
              <w:t>F</w:t>
            </w:r>
          </w:p>
        </w:tc>
      </w:tr>
      <w:tr w:rsidR="00CD5738" w:rsidTr="00CD5738">
        <w:trPr>
          <w:trHeight w:val="729"/>
        </w:trPr>
        <w:tc>
          <w:tcPr>
            <w:tcW w:w="2621" w:type="dxa"/>
          </w:tcPr>
          <w:p w:rsidR="00CD5738" w:rsidRPr="00CD5738" w:rsidRDefault="00CD5738" w:rsidP="00CD5738">
            <w:pPr>
              <w:rPr>
                <w:b/>
              </w:rPr>
            </w:pPr>
            <w:r w:rsidRPr="00CD5738">
              <w:rPr>
                <w:b/>
              </w:rPr>
              <w:t>ATP</w:t>
            </w:r>
          </w:p>
        </w:tc>
        <w:tc>
          <w:tcPr>
            <w:tcW w:w="2621" w:type="dxa"/>
          </w:tcPr>
          <w:p w:rsidR="00CD5738" w:rsidRPr="001A593B" w:rsidRDefault="001A593B" w:rsidP="001A593B">
            <w:pPr>
              <w:jc w:val="center"/>
              <w:rPr>
                <w:sz w:val="28"/>
                <w:highlight w:val="yellow"/>
              </w:rPr>
            </w:pPr>
            <w:r w:rsidRPr="001A593B">
              <w:rPr>
                <w:sz w:val="28"/>
                <w:highlight w:val="yellow"/>
              </w:rPr>
              <w:t>RF</w:t>
            </w:r>
          </w:p>
        </w:tc>
      </w:tr>
      <w:tr w:rsidR="00CD5738" w:rsidTr="00CD5738">
        <w:trPr>
          <w:trHeight w:val="771"/>
        </w:trPr>
        <w:tc>
          <w:tcPr>
            <w:tcW w:w="2621" w:type="dxa"/>
          </w:tcPr>
          <w:p w:rsidR="00CD5738" w:rsidRPr="00CD5738" w:rsidRDefault="00CD5738" w:rsidP="00CD5738">
            <w:pPr>
              <w:rPr>
                <w:b/>
              </w:rPr>
            </w:pPr>
            <w:r w:rsidRPr="00CD5738">
              <w:rPr>
                <w:b/>
              </w:rPr>
              <w:t>Acetil-</w:t>
            </w:r>
            <w:proofErr w:type="spellStart"/>
            <w:r w:rsidRPr="00CD5738">
              <w:rPr>
                <w:b/>
              </w:rPr>
              <w:t>CoA</w:t>
            </w:r>
            <w:proofErr w:type="spellEnd"/>
          </w:p>
        </w:tc>
        <w:tc>
          <w:tcPr>
            <w:tcW w:w="2621" w:type="dxa"/>
          </w:tcPr>
          <w:p w:rsidR="00CD5738" w:rsidRPr="001A593B" w:rsidRDefault="001A593B" w:rsidP="001A593B">
            <w:pPr>
              <w:jc w:val="center"/>
              <w:rPr>
                <w:sz w:val="28"/>
                <w:highlight w:val="yellow"/>
              </w:rPr>
            </w:pPr>
            <w:r w:rsidRPr="001A593B">
              <w:rPr>
                <w:sz w:val="28"/>
                <w:highlight w:val="yellow"/>
              </w:rPr>
              <w:t>R</w:t>
            </w:r>
          </w:p>
        </w:tc>
      </w:tr>
      <w:tr w:rsidR="00CD5738" w:rsidTr="00CD5738">
        <w:trPr>
          <w:trHeight w:val="729"/>
        </w:trPr>
        <w:tc>
          <w:tcPr>
            <w:tcW w:w="2621" w:type="dxa"/>
          </w:tcPr>
          <w:p w:rsidR="00CD5738" w:rsidRPr="00CD5738" w:rsidRDefault="00CD5738" w:rsidP="00CD5738">
            <w:pPr>
              <w:rPr>
                <w:b/>
                <w:vertAlign w:val="subscript"/>
              </w:rPr>
            </w:pPr>
            <w:r w:rsidRPr="00CD5738">
              <w:rPr>
                <w:b/>
              </w:rPr>
              <w:t>FADH</w:t>
            </w:r>
            <w:r w:rsidRPr="00CD5738">
              <w:rPr>
                <w:b/>
                <w:vertAlign w:val="subscript"/>
              </w:rPr>
              <w:t>2</w:t>
            </w:r>
          </w:p>
        </w:tc>
        <w:tc>
          <w:tcPr>
            <w:tcW w:w="2621" w:type="dxa"/>
          </w:tcPr>
          <w:p w:rsidR="00CD5738" w:rsidRPr="001A593B" w:rsidRDefault="001A593B" w:rsidP="001A593B">
            <w:pPr>
              <w:jc w:val="center"/>
              <w:rPr>
                <w:sz w:val="28"/>
                <w:highlight w:val="yellow"/>
              </w:rPr>
            </w:pPr>
            <w:r w:rsidRPr="001A593B">
              <w:rPr>
                <w:sz w:val="28"/>
                <w:highlight w:val="yellow"/>
              </w:rPr>
              <w:t>R</w:t>
            </w:r>
          </w:p>
        </w:tc>
      </w:tr>
      <w:tr w:rsidR="00CD5738" w:rsidTr="00CD5738">
        <w:trPr>
          <w:trHeight w:val="771"/>
        </w:trPr>
        <w:tc>
          <w:tcPr>
            <w:tcW w:w="2621" w:type="dxa"/>
          </w:tcPr>
          <w:p w:rsidR="00CD5738" w:rsidRPr="00CD5738" w:rsidRDefault="00CD5738" w:rsidP="00CD5738">
            <w:pPr>
              <w:rPr>
                <w:b/>
                <w:vertAlign w:val="subscript"/>
              </w:rPr>
            </w:pPr>
            <w:r w:rsidRPr="00CD5738">
              <w:rPr>
                <w:b/>
              </w:rPr>
              <w:t>CO</w:t>
            </w:r>
            <w:r w:rsidRPr="00CD5738">
              <w:rPr>
                <w:b/>
                <w:vertAlign w:val="subscript"/>
              </w:rPr>
              <w:t>2</w:t>
            </w:r>
          </w:p>
        </w:tc>
        <w:tc>
          <w:tcPr>
            <w:tcW w:w="2621" w:type="dxa"/>
          </w:tcPr>
          <w:p w:rsidR="00CD5738" w:rsidRPr="001A593B" w:rsidRDefault="001A593B" w:rsidP="001A593B">
            <w:pPr>
              <w:jc w:val="center"/>
              <w:rPr>
                <w:sz w:val="28"/>
                <w:highlight w:val="yellow"/>
              </w:rPr>
            </w:pPr>
            <w:r w:rsidRPr="001A593B">
              <w:rPr>
                <w:sz w:val="28"/>
                <w:highlight w:val="yellow"/>
              </w:rPr>
              <w:t>RF</w:t>
            </w:r>
          </w:p>
        </w:tc>
      </w:tr>
    </w:tbl>
    <w:p w:rsidR="00CD5738" w:rsidRDefault="00CD5738" w:rsidP="00CD5738">
      <w:pPr>
        <w:ind w:left="360"/>
      </w:pPr>
    </w:p>
    <w:p w:rsidR="00CD5738" w:rsidRPr="00283312" w:rsidRDefault="00CD5738" w:rsidP="00CD5738">
      <w:pPr>
        <w:pStyle w:val="Prrafodelista"/>
        <w:numPr>
          <w:ilvl w:val="0"/>
          <w:numId w:val="1"/>
        </w:numPr>
      </w:pPr>
      <w:r w:rsidRPr="00283312">
        <w:t>Algunas sustancias venenosas actúan uniéndose a determinada enzimas en su sitio activo y bloqueando así su función catalítica. Este proceso se conoce como:</w:t>
      </w:r>
    </w:p>
    <w:p w:rsidR="00CD5738" w:rsidRPr="00283312" w:rsidRDefault="00CD5738" w:rsidP="00CD5738">
      <w:pPr>
        <w:pStyle w:val="Prrafodelista"/>
        <w:numPr>
          <w:ilvl w:val="0"/>
          <w:numId w:val="4"/>
        </w:numPr>
      </w:pPr>
      <w:r w:rsidRPr="00283312">
        <w:t>Desnaturalización.</w:t>
      </w:r>
    </w:p>
    <w:p w:rsidR="00CD5738" w:rsidRPr="00283312" w:rsidRDefault="00CD5738" w:rsidP="00CD5738">
      <w:pPr>
        <w:pStyle w:val="Prrafodelista"/>
        <w:numPr>
          <w:ilvl w:val="0"/>
          <w:numId w:val="4"/>
        </w:numPr>
      </w:pPr>
      <w:r w:rsidRPr="001A593B">
        <w:rPr>
          <w:highlight w:val="yellow"/>
        </w:rPr>
        <w:t>Inhibición competitiva.</w:t>
      </w:r>
    </w:p>
    <w:p w:rsidR="00CD5738" w:rsidRPr="00283312" w:rsidRDefault="00CD5738" w:rsidP="00CD5738">
      <w:pPr>
        <w:pStyle w:val="Prrafodelista"/>
        <w:numPr>
          <w:ilvl w:val="0"/>
          <w:numId w:val="4"/>
        </w:numPr>
      </w:pPr>
      <w:r w:rsidRPr="00283312">
        <w:t>Inhibición alosterica.</w:t>
      </w:r>
    </w:p>
    <w:p w:rsidR="00CD5738" w:rsidRPr="00283312" w:rsidRDefault="00CD5738" w:rsidP="00CD5738">
      <w:pPr>
        <w:pStyle w:val="Prrafodelista"/>
        <w:numPr>
          <w:ilvl w:val="0"/>
          <w:numId w:val="4"/>
        </w:numPr>
      </w:pPr>
      <w:r w:rsidRPr="00283312">
        <w:t>Oxidación de la enzima.</w:t>
      </w:r>
    </w:p>
    <w:p w:rsidR="00CD5738" w:rsidRPr="00283312" w:rsidRDefault="00CD5738" w:rsidP="00CD5738">
      <w:pPr>
        <w:pStyle w:val="Prrafodelista"/>
        <w:numPr>
          <w:ilvl w:val="0"/>
          <w:numId w:val="4"/>
        </w:numPr>
      </w:pPr>
      <w:r w:rsidRPr="00283312">
        <w:t xml:space="preserve">Reducción de la energía de activación. </w:t>
      </w:r>
    </w:p>
    <w:p w:rsidR="00CD5738" w:rsidRPr="00283312" w:rsidRDefault="00CD5738" w:rsidP="00CD5738"/>
    <w:p w:rsidR="00CD5738" w:rsidRPr="00283312" w:rsidRDefault="00CD5738" w:rsidP="00CD5738">
      <w:pPr>
        <w:pStyle w:val="Prrafodelista"/>
        <w:numPr>
          <w:ilvl w:val="0"/>
          <w:numId w:val="1"/>
        </w:numPr>
      </w:pPr>
      <w:r w:rsidRPr="00283312">
        <w:t xml:space="preserve">En resumen podemos considerar que la glucolisis es un proceso: </w:t>
      </w:r>
    </w:p>
    <w:p w:rsidR="00CD5738" w:rsidRPr="00283312" w:rsidRDefault="00CD5738" w:rsidP="00CD5738">
      <w:pPr>
        <w:pStyle w:val="Prrafodelista"/>
        <w:numPr>
          <w:ilvl w:val="0"/>
          <w:numId w:val="5"/>
        </w:numPr>
      </w:pPr>
      <w:r w:rsidRPr="00283312">
        <w:t>Reductor y exergonico que ocurre exclusivamente en las mitocondrias.</w:t>
      </w:r>
    </w:p>
    <w:p w:rsidR="00CD5738" w:rsidRPr="001A593B" w:rsidRDefault="00CD5738" w:rsidP="00CD5738">
      <w:pPr>
        <w:pStyle w:val="Prrafodelista"/>
        <w:numPr>
          <w:ilvl w:val="0"/>
          <w:numId w:val="5"/>
        </w:numPr>
        <w:rPr>
          <w:highlight w:val="yellow"/>
        </w:rPr>
      </w:pPr>
      <w:r w:rsidRPr="001A593B">
        <w:rPr>
          <w:highlight w:val="yellow"/>
        </w:rPr>
        <w:t>Oxidativo y exergonico que no requiere presencia de oxígeno.</w:t>
      </w:r>
    </w:p>
    <w:p w:rsidR="00CD5738" w:rsidRPr="00283312" w:rsidRDefault="00CD5738" w:rsidP="00CD5738">
      <w:pPr>
        <w:pStyle w:val="Prrafodelista"/>
        <w:numPr>
          <w:ilvl w:val="0"/>
          <w:numId w:val="5"/>
        </w:numPr>
      </w:pPr>
      <w:r w:rsidRPr="00283312">
        <w:t>Oxidativo y endergonico que ocurre exclusivamente en las mitocondrias.</w:t>
      </w:r>
    </w:p>
    <w:p w:rsidR="00CD5738" w:rsidRPr="00283312" w:rsidRDefault="00CD5738" w:rsidP="00CD5738">
      <w:pPr>
        <w:pStyle w:val="Prrafodelista"/>
        <w:numPr>
          <w:ilvl w:val="0"/>
          <w:numId w:val="5"/>
        </w:numPr>
      </w:pPr>
      <w:r w:rsidRPr="00283312">
        <w:t>Reductor y endergonico que ocurre en el citoplasma.</w:t>
      </w:r>
    </w:p>
    <w:p w:rsidR="00CD5738" w:rsidRPr="00283312" w:rsidRDefault="00CD5738" w:rsidP="00CD5738">
      <w:pPr>
        <w:pStyle w:val="Prrafodelista"/>
        <w:numPr>
          <w:ilvl w:val="0"/>
          <w:numId w:val="5"/>
        </w:numPr>
      </w:pPr>
      <w:r w:rsidRPr="00283312">
        <w:t xml:space="preserve">Oxidativo y exergonico que ocurre </w:t>
      </w:r>
      <w:r w:rsidR="00AC2D2A" w:rsidRPr="00283312">
        <w:t>exclusivamente en el cloroplasto.</w:t>
      </w:r>
    </w:p>
    <w:p w:rsidR="00AC2D2A" w:rsidRDefault="00AC2D2A" w:rsidP="00AC2D2A"/>
    <w:p w:rsidR="00AC2D2A" w:rsidRDefault="00AC2D2A" w:rsidP="00AC2D2A"/>
    <w:p w:rsidR="00AC2D2A" w:rsidRDefault="00AC2D2A" w:rsidP="00AC2D2A">
      <w:pPr>
        <w:pStyle w:val="Prrafodelista"/>
        <w:numPr>
          <w:ilvl w:val="0"/>
          <w:numId w:val="1"/>
        </w:numPr>
      </w:pPr>
      <w:r>
        <w:lastRenderedPageBreak/>
        <w:t>Complete la columna central del siguiente cuadro con los símbolos &gt; (mayor), &lt; (menor), o = (igual).</w:t>
      </w:r>
    </w:p>
    <w:tbl>
      <w:tblPr>
        <w:tblStyle w:val="Tablaconcuadrcula"/>
        <w:tblW w:w="0" w:type="auto"/>
        <w:tblInd w:w="360" w:type="dxa"/>
        <w:tblLook w:val="04A0" w:firstRow="1" w:lastRow="0" w:firstColumn="1" w:lastColumn="0" w:noHBand="0" w:noVBand="1"/>
      </w:tblPr>
      <w:tblGrid>
        <w:gridCol w:w="2666"/>
        <w:gridCol w:w="2666"/>
        <w:gridCol w:w="2667"/>
      </w:tblGrid>
      <w:tr w:rsidR="00AC2D2A" w:rsidTr="00AC2D2A">
        <w:trPr>
          <w:trHeight w:val="1024"/>
        </w:trPr>
        <w:tc>
          <w:tcPr>
            <w:tcW w:w="2666" w:type="dxa"/>
          </w:tcPr>
          <w:p w:rsidR="00AC2D2A" w:rsidRDefault="00AC2D2A" w:rsidP="00CD5738">
            <w:r>
              <w:t xml:space="preserve">La cantidad de energía contenida en un mol de glucosa es </w:t>
            </w:r>
          </w:p>
        </w:tc>
        <w:tc>
          <w:tcPr>
            <w:tcW w:w="2666" w:type="dxa"/>
          </w:tcPr>
          <w:p w:rsidR="00AC2D2A" w:rsidRPr="001A593B" w:rsidRDefault="001A593B" w:rsidP="00781EBB">
            <w:pPr>
              <w:jc w:val="center"/>
              <w:rPr>
                <w:b/>
                <w:sz w:val="38"/>
                <w:highlight w:val="yellow"/>
              </w:rPr>
            </w:pPr>
            <w:r w:rsidRPr="001A593B">
              <w:rPr>
                <w:b/>
                <w:sz w:val="38"/>
                <w:highlight w:val="yellow"/>
              </w:rPr>
              <w:t>&gt;</w:t>
            </w:r>
          </w:p>
        </w:tc>
        <w:tc>
          <w:tcPr>
            <w:tcW w:w="2667" w:type="dxa"/>
          </w:tcPr>
          <w:p w:rsidR="00AC2D2A" w:rsidRDefault="00AC2D2A" w:rsidP="00CD5738">
            <w:r>
              <w:t xml:space="preserve">Que la cantidad de energía contenida en dos moles de ácido pirúvico </w:t>
            </w:r>
          </w:p>
        </w:tc>
      </w:tr>
      <w:tr w:rsidR="00AC2D2A" w:rsidTr="00AC2D2A">
        <w:trPr>
          <w:trHeight w:val="967"/>
        </w:trPr>
        <w:tc>
          <w:tcPr>
            <w:tcW w:w="2666" w:type="dxa"/>
          </w:tcPr>
          <w:p w:rsidR="00AC2D2A" w:rsidRDefault="00AC2D2A" w:rsidP="00CD5738">
            <w:r>
              <w:t xml:space="preserve">El rendimiento energético total de la oxidación de un mol de glucosa en condiciones aeróbicas es </w:t>
            </w:r>
          </w:p>
        </w:tc>
        <w:tc>
          <w:tcPr>
            <w:tcW w:w="2666" w:type="dxa"/>
          </w:tcPr>
          <w:p w:rsidR="00AC2D2A" w:rsidRPr="001A593B" w:rsidRDefault="001A593B" w:rsidP="00781EBB">
            <w:pPr>
              <w:jc w:val="center"/>
              <w:rPr>
                <w:b/>
                <w:sz w:val="40"/>
                <w:highlight w:val="yellow"/>
              </w:rPr>
            </w:pPr>
            <w:r w:rsidRPr="001A593B">
              <w:rPr>
                <w:b/>
                <w:sz w:val="40"/>
                <w:highlight w:val="yellow"/>
              </w:rPr>
              <w:t>&gt;</w:t>
            </w:r>
          </w:p>
        </w:tc>
        <w:tc>
          <w:tcPr>
            <w:tcW w:w="2667" w:type="dxa"/>
          </w:tcPr>
          <w:p w:rsidR="00AC2D2A" w:rsidRDefault="00AC2D2A" w:rsidP="00CD5738">
            <w:r>
              <w:t>Que en condiciones anaeróbicas</w:t>
            </w:r>
          </w:p>
        </w:tc>
      </w:tr>
      <w:tr w:rsidR="00AC2D2A" w:rsidTr="00AC2D2A">
        <w:trPr>
          <w:trHeight w:val="1024"/>
        </w:trPr>
        <w:tc>
          <w:tcPr>
            <w:tcW w:w="2666" w:type="dxa"/>
          </w:tcPr>
          <w:p w:rsidR="00AC2D2A" w:rsidRDefault="00AC2D2A" w:rsidP="00CD5738">
            <w:r>
              <w:t xml:space="preserve">La cantidad de energía producida a partir de los electrones del NADH es </w:t>
            </w:r>
          </w:p>
        </w:tc>
        <w:tc>
          <w:tcPr>
            <w:tcW w:w="2666" w:type="dxa"/>
          </w:tcPr>
          <w:p w:rsidR="00AC2D2A" w:rsidRPr="001A593B" w:rsidRDefault="001A593B" w:rsidP="00781EBB">
            <w:pPr>
              <w:jc w:val="center"/>
              <w:rPr>
                <w:b/>
                <w:sz w:val="40"/>
                <w:highlight w:val="yellow"/>
              </w:rPr>
            </w:pPr>
            <w:r w:rsidRPr="001A593B">
              <w:rPr>
                <w:b/>
                <w:sz w:val="40"/>
                <w:highlight w:val="yellow"/>
              </w:rPr>
              <w:t>&gt;</w:t>
            </w:r>
          </w:p>
        </w:tc>
        <w:tc>
          <w:tcPr>
            <w:tcW w:w="2667" w:type="dxa"/>
          </w:tcPr>
          <w:p w:rsidR="00AC2D2A" w:rsidRPr="00AC2D2A" w:rsidRDefault="00AC2D2A" w:rsidP="00CD5738">
            <w:pPr>
              <w:rPr>
                <w:vertAlign w:val="subscript"/>
              </w:rPr>
            </w:pPr>
            <w:r>
              <w:t>Que la producida por los del FADH</w:t>
            </w:r>
            <w:r>
              <w:rPr>
                <w:vertAlign w:val="subscript"/>
              </w:rPr>
              <w:t>2</w:t>
            </w:r>
          </w:p>
        </w:tc>
      </w:tr>
      <w:tr w:rsidR="00AC2D2A" w:rsidTr="00AC2D2A">
        <w:trPr>
          <w:trHeight w:val="967"/>
        </w:trPr>
        <w:tc>
          <w:tcPr>
            <w:tcW w:w="2666" w:type="dxa"/>
          </w:tcPr>
          <w:p w:rsidR="00AC2D2A" w:rsidRPr="00AC2D2A" w:rsidRDefault="00AC2D2A" w:rsidP="00CD5738">
            <w:r>
              <w:t>Como consecuencia del pasaje de electrones del fotosistema II al I, la concentraciones de H</w:t>
            </w:r>
            <w:r>
              <w:rPr>
                <w:vertAlign w:val="superscript"/>
              </w:rPr>
              <w:t xml:space="preserve">+ </w:t>
            </w:r>
            <w:r>
              <w:t>del estroma del cloroplasto es</w:t>
            </w:r>
          </w:p>
        </w:tc>
        <w:tc>
          <w:tcPr>
            <w:tcW w:w="2666" w:type="dxa"/>
          </w:tcPr>
          <w:p w:rsidR="00AC2D2A" w:rsidRPr="001A593B" w:rsidRDefault="001A593B" w:rsidP="00781EBB">
            <w:pPr>
              <w:jc w:val="center"/>
              <w:rPr>
                <w:b/>
                <w:sz w:val="40"/>
                <w:highlight w:val="yellow"/>
              </w:rPr>
            </w:pPr>
            <w:r w:rsidRPr="001A593B">
              <w:rPr>
                <w:b/>
                <w:sz w:val="40"/>
                <w:highlight w:val="yellow"/>
              </w:rPr>
              <w:t>&lt;</w:t>
            </w:r>
          </w:p>
        </w:tc>
        <w:tc>
          <w:tcPr>
            <w:tcW w:w="2667" w:type="dxa"/>
          </w:tcPr>
          <w:p w:rsidR="00AC2D2A" w:rsidRPr="00AC2D2A" w:rsidRDefault="00AC2D2A" w:rsidP="00CD5738">
            <w:r>
              <w:t>Que la concentraciones de H</w:t>
            </w:r>
            <w:r>
              <w:rPr>
                <w:vertAlign w:val="superscript"/>
              </w:rPr>
              <w:t>+</w:t>
            </w:r>
            <w:r w:rsidR="00781EBB">
              <w:t xml:space="preserve"> del espacio </w:t>
            </w:r>
            <w:proofErr w:type="spellStart"/>
            <w:r w:rsidR="00781EBB">
              <w:t>tilacoidal</w:t>
            </w:r>
            <w:proofErr w:type="spellEnd"/>
            <w:r>
              <w:t xml:space="preserve">. </w:t>
            </w:r>
          </w:p>
        </w:tc>
      </w:tr>
    </w:tbl>
    <w:p w:rsidR="00CD5738" w:rsidRDefault="00CD5738" w:rsidP="00CD5738">
      <w:pPr>
        <w:ind w:left="360"/>
      </w:pPr>
    </w:p>
    <w:p w:rsidR="00AC2D2A" w:rsidRPr="00283312" w:rsidRDefault="00AC2D2A" w:rsidP="00AC2D2A">
      <w:pPr>
        <w:pStyle w:val="Prrafodelista"/>
        <w:numPr>
          <w:ilvl w:val="0"/>
          <w:numId w:val="1"/>
        </w:numPr>
      </w:pPr>
      <w:r w:rsidRPr="00283312">
        <w:t xml:space="preserve">La fatiga muscular es el resultado de la acumulación de ácido láctico en el musculo como consecuencia de: </w:t>
      </w:r>
    </w:p>
    <w:p w:rsidR="00AC2D2A" w:rsidRPr="00283312" w:rsidRDefault="00AC2D2A" w:rsidP="00AC2D2A">
      <w:pPr>
        <w:pStyle w:val="Prrafodelista"/>
        <w:numPr>
          <w:ilvl w:val="0"/>
          <w:numId w:val="6"/>
        </w:numPr>
      </w:pPr>
      <w:r w:rsidRPr="00283312">
        <w:t>La liberación de NADH a partir del Ciclo de Krebs en ausencia de oxígeno.</w:t>
      </w:r>
    </w:p>
    <w:p w:rsidR="00AC2D2A" w:rsidRPr="00283312" w:rsidRDefault="00AC2D2A" w:rsidP="00AC2D2A">
      <w:pPr>
        <w:pStyle w:val="Prrafodelista"/>
        <w:numPr>
          <w:ilvl w:val="0"/>
          <w:numId w:val="6"/>
        </w:numPr>
      </w:pPr>
      <w:r w:rsidRPr="00283312">
        <w:t>La degradación de la glucosa en presencia de oxígeno.</w:t>
      </w:r>
    </w:p>
    <w:p w:rsidR="00AC2D2A" w:rsidRPr="001A593B" w:rsidRDefault="00AC2D2A" w:rsidP="00AC2D2A">
      <w:pPr>
        <w:pStyle w:val="Prrafodelista"/>
        <w:numPr>
          <w:ilvl w:val="0"/>
          <w:numId w:val="6"/>
        </w:numPr>
        <w:rPr>
          <w:highlight w:val="yellow"/>
        </w:rPr>
      </w:pPr>
      <w:r w:rsidRPr="001A593B">
        <w:rPr>
          <w:highlight w:val="yellow"/>
        </w:rPr>
        <w:t>La reducción del ácido pirúvico en ausencia de oxígeno.</w:t>
      </w:r>
    </w:p>
    <w:p w:rsidR="00AC2D2A" w:rsidRPr="00283312" w:rsidRDefault="00AC2D2A" w:rsidP="00AC2D2A">
      <w:pPr>
        <w:pStyle w:val="Prrafodelista"/>
        <w:numPr>
          <w:ilvl w:val="0"/>
          <w:numId w:val="6"/>
        </w:numPr>
      </w:pPr>
      <w:r w:rsidRPr="00283312">
        <w:t>La producción de NAD</w:t>
      </w:r>
      <w:r w:rsidRPr="00283312">
        <w:rPr>
          <w:vertAlign w:val="superscript"/>
        </w:rPr>
        <w:t>+</w:t>
      </w:r>
      <w:r w:rsidRPr="00283312">
        <w:t xml:space="preserve"> y FAD</w:t>
      </w:r>
      <w:r w:rsidRPr="00283312">
        <w:rPr>
          <w:vertAlign w:val="superscript"/>
        </w:rPr>
        <w:t>+</w:t>
      </w:r>
      <w:r w:rsidRPr="00283312">
        <w:t xml:space="preserve"> en la </w:t>
      </w:r>
      <w:proofErr w:type="spellStart"/>
      <w:r w:rsidRPr="00283312">
        <w:t>fosforilacion</w:t>
      </w:r>
      <w:proofErr w:type="spellEnd"/>
      <w:r w:rsidRPr="00283312">
        <w:t xml:space="preserve"> oxidativa en ausencia de oxígeno.</w:t>
      </w:r>
    </w:p>
    <w:p w:rsidR="00AC2D2A" w:rsidRPr="00283312" w:rsidRDefault="00AC2D2A" w:rsidP="00AC2D2A">
      <w:pPr>
        <w:pStyle w:val="Prrafodelista"/>
        <w:numPr>
          <w:ilvl w:val="0"/>
          <w:numId w:val="6"/>
        </w:numPr>
      </w:pPr>
      <w:r w:rsidRPr="00283312">
        <w:t>La formación de NAD</w:t>
      </w:r>
      <w:r w:rsidRPr="00283312">
        <w:rPr>
          <w:vertAlign w:val="superscript"/>
        </w:rPr>
        <w:t>+</w:t>
      </w:r>
      <w:r w:rsidRPr="00283312">
        <w:t xml:space="preserve"> en la glucolisis.</w:t>
      </w:r>
    </w:p>
    <w:p w:rsidR="00AC2D2A" w:rsidRPr="00283312" w:rsidRDefault="00AC2D2A" w:rsidP="00AC2D2A">
      <w:pPr>
        <w:ind w:left="360"/>
      </w:pPr>
    </w:p>
    <w:p w:rsidR="00AC2D2A" w:rsidRPr="00283312" w:rsidRDefault="00AC2D2A" w:rsidP="00AC2D2A">
      <w:pPr>
        <w:pStyle w:val="Prrafodelista"/>
        <w:numPr>
          <w:ilvl w:val="0"/>
          <w:numId w:val="1"/>
        </w:numPr>
      </w:pPr>
      <w:r w:rsidRPr="00283312">
        <w:t xml:space="preserve">El rol del </w:t>
      </w:r>
      <w:r w:rsidR="00781EBB" w:rsidRPr="00283312">
        <w:t>oxígeno</w:t>
      </w:r>
      <w:r w:rsidRPr="00283312">
        <w:t xml:space="preserve"> en la respiración celular es: </w:t>
      </w:r>
    </w:p>
    <w:p w:rsidR="00AC2D2A" w:rsidRPr="00283312" w:rsidRDefault="00AC2D2A" w:rsidP="00AC2D2A">
      <w:pPr>
        <w:pStyle w:val="Prrafodelista"/>
        <w:numPr>
          <w:ilvl w:val="0"/>
          <w:numId w:val="7"/>
        </w:numPr>
      </w:pPr>
      <w:r w:rsidRPr="00283312">
        <w:t>Ceder electrones al NAD</w:t>
      </w:r>
      <w:r w:rsidRPr="00283312">
        <w:rPr>
          <w:vertAlign w:val="superscript"/>
        </w:rPr>
        <w:t>+</w:t>
      </w:r>
      <w:r w:rsidR="000A417C" w:rsidRPr="00283312">
        <w:t xml:space="preserve"> para dar NADH.</w:t>
      </w:r>
    </w:p>
    <w:p w:rsidR="000A417C" w:rsidRPr="00283312" w:rsidRDefault="00781EBB" w:rsidP="00AC2D2A">
      <w:pPr>
        <w:pStyle w:val="Prrafodelista"/>
        <w:numPr>
          <w:ilvl w:val="0"/>
          <w:numId w:val="7"/>
        </w:numPr>
      </w:pPr>
      <w:r w:rsidRPr="00283312">
        <w:t>Combinarse</w:t>
      </w:r>
      <w:r w:rsidR="000A417C" w:rsidRPr="00283312">
        <w:t xml:space="preserve"> con el ADP para dar ATP.</w:t>
      </w:r>
    </w:p>
    <w:p w:rsidR="000A417C" w:rsidRPr="00283312" w:rsidRDefault="000A417C" w:rsidP="00AC2D2A">
      <w:pPr>
        <w:pStyle w:val="Prrafodelista"/>
        <w:numPr>
          <w:ilvl w:val="0"/>
          <w:numId w:val="7"/>
        </w:numPr>
      </w:pPr>
      <w:r w:rsidRPr="001A593B">
        <w:rPr>
          <w:highlight w:val="yellow"/>
        </w:rPr>
        <w:t>Actuar como un aceptor de electrones y protones formando agua.</w:t>
      </w:r>
    </w:p>
    <w:p w:rsidR="000A417C" w:rsidRPr="00283312" w:rsidRDefault="000A417C" w:rsidP="00AC2D2A">
      <w:pPr>
        <w:pStyle w:val="Prrafodelista"/>
        <w:numPr>
          <w:ilvl w:val="0"/>
          <w:numId w:val="7"/>
        </w:numPr>
      </w:pPr>
      <w:r w:rsidRPr="00283312">
        <w:t>Combinarse con el carbono para dar dióxido de carbono.</w:t>
      </w:r>
    </w:p>
    <w:p w:rsidR="000A417C" w:rsidRPr="00283312" w:rsidRDefault="000A417C" w:rsidP="00AC2D2A">
      <w:pPr>
        <w:pStyle w:val="Prrafodelista"/>
        <w:numPr>
          <w:ilvl w:val="0"/>
          <w:numId w:val="7"/>
        </w:numPr>
      </w:pPr>
      <w:r w:rsidRPr="00283312">
        <w:t>Combinarse con el CO</w:t>
      </w:r>
      <w:r w:rsidRPr="00283312">
        <w:rPr>
          <w:vertAlign w:val="subscript"/>
        </w:rPr>
        <w:t>2</w:t>
      </w:r>
      <w:r w:rsidRPr="00283312">
        <w:t xml:space="preserve"> para dar glucosa.</w:t>
      </w:r>
    </w:p>
    <w:p w:rsidR="000A417C" w:rsidRPr="00283312" w:rsidRDefault="000A417C" w:rsidP="000A417C"/>
    <w:p w:rsidR="000A417C" w:rsidRPr="00283312" w:rsidRDefault="000A417C" w:rsidP="000A417C">
      <w:pPr>
        <w:pStyle w:val="Prrafodelista"/>
        <w:numPr>
          <w:ilvl w:val="0"/>
          <w:numId w:val="1"/>
        </w:numPr>
      </w:pPr>
      <w:r w:rsidRPr="00283312">
        <w:t xml:space="preserve">En condiciones de ausencia completa de oxigeno LA GLUCOLISIS produce, entre otras cosas. </w:t>
      </w:r>
    </w:p>
    <w:p w:rsidR="000A417C" w:rsidRPr="00283312" w:rsidRDefault="000A417C" w:rsidP="000A417C">
      <w:pPr>
        <w:pStyle w:val="Prrafodelista"/>
        <w:numPr>
          <w:ilvl w:val="0"/>
          <w:numId w:val="8"/>
        </w:numPr>
      </w:pPr>
      <w:r w:rsidRPr="00283312">
        <w:t xml:space="preserve">8 ATP por cada </w:t>
      </w:r>
      <w:r w:rsidR="00CC2EA2" w:rsidRPr="00283312">
        <w:t>molécula</w:t>
      </w:r>
      <w:r w:rsidRPr="00283312">
        <w:t xml:space="preserve"> de glucosa.</w:t>
      </w:r>
    </w:p>
    <w:p w:rsidR="000A417C" w:rsidRPr="00283312" w:rsidRDefault="000A417C" w:rsidP="000A417C">
      <w:pPr>
        <w:pStyle w:val="Prrafodelista"/>
        <w:numPr>
          <w:ilvl w:val="0"/>
          <w:numId w:val="8"/>
        </w:numPr>
      </w:pPr>
      <w:r w:rsidRPr="00283312">
        <w:t xml:space="preserve">Una </w:t>
      </w:r>
      <w:r w:rsidR="00CC2EA2" w:rsidRPr="00283312">
        <w:t>molécula</w:t>
      </w:r>
      <w:r w:rsidRPr="00283312">
        <w:t xml:space="preserve"> de </w:t>
      </w:r>
      <w:r w:rsidR="00CC2EA2" w:rsidRPr="00283312">
        <w:t>ácido</w:t>
      </w:r>
      <w:r w:rsidRPr="00283312">
        <w:t xml:space="preserve"> pirúvico por cada </w:t>
      </w:r>
      <w:r w:rsidR="00CC2EA2" w:rsidRPr="00283312">
        <w:t>molécula</w:t>
      </w:r>
      <w:r w:rsidRPr="00283312">
        <w:t xml:space="preserve"> de glucosa.</w:t>
      </w:r>
    </w:p>
    <w:p w:rsidR="000A417C" w:rsidRPr="00283312" w:rsidRDefault="000A417C" w:rsidP="000A417C">
      <w:pPr>
        <w:pStyle w:val="Prrafodelista"/>
        <w:numPr>
          <w:ilvl w:val="0"/>
          <w:numId w:val="8"/>
        </w:numPr>
      </w:pPr>
      <w:r w:rsidRPr="00283312">
        <w:t xml:space="preserve">2 NADPH por cada </w:t>
      </w:r>
      <w:r w:rsidR="00CC2EA2" w:rsidRPr="00283312">
        <w:t>molécula</w:t>
      </w:r>
      <w:r w:rsidRPr="00283312">
        <w:t xml:space="preserve"> de glucosa </w:t>
      </w:r>
    </w:p>
    <w:p w:rsidR="000A417C" w:rsidRPr="00283312" w:rsidRDefault="000A417C" w:rsidP="000A417C">
      <w:pPr>
        <w:pStyle w:val="Prrafodelista"/>
        <w:numPr>
          <w:ilvl w:val="0"/>
          <w:numId w:val="8"/>
        </w:numPr>
      </w:pPr>
      <w:r w:rsidRPr="00283312">
        <w:t>6 CO</w:t>
      </w:r>
      <w:r w:rsidRPr="00283312">
        <w:rPr>
          <w:vertAlign w:val="subscript"/>
        </w:rPr>
        <w:t>2</w:t>
      </w:r>
      <w:r w:rsidRPr="00283312">
        <w:t xml:space="preserve"> por cada </w:t>
      </w:r>
      <w:r w:rsidR="00CC2EA2" w:rsidRPr="00283312">
        <w:t>molécula</w:t>
      </w:r>
      <w:r w:rsidRPr="00283312">
        <w:t xml:space="preserve"> de glucosa.</w:t>
      </w:r>
    </w:p>
    <w:p w:rsidR="000A417C" w:rsidRPr="001A593B" w:rsidRDefault="000A417C" w:rsidP="000A417C">
      <w:pPr>
        <w:pStyle w:val="Prrafodelista"/>
        <w:numPr>
          <w:ilvl w:val="0"/>
          <w:numId w:val="8"/>
        </w:numPr>
        <w:rPr>
          <w:highlight w:val="yellow"/>
        </w:rPr>
      </w:pPr>
      <w:r w:rsidRPr="001A593B">
        <w:rPr>
          <w:highlight w:val="yellow"/>
        </w:rPr>
        <w:t>Ninguna de las opciones anteriores es correcta.</w:t>
      </w:r>
    </w:p>
    <w:p w:rsidR="000A417C" w:rsidRPr="00283312" w:rsidRDefault="000A417C" w:rsidP="000A417C"/>
    <w:p w:rsidR="000A417C" w:rsidRPr="00283312" w:rsidRDefault="000A417C" w:rsidP="000A417C"/>
    <w:p w:rsidR="000A417C" w:rsidRPr="00283312" w:rsidRDefault="000A417C" w:rsidP="000A417C">
      <w:pPr>
        <w:pStyle w:val="Prrafodelista"/>
        <w:numPr>
          <w:ilvl w:val="0"/>
          <w:numId w:val="1"/>
        </w:numPr>
      </w:pPr>
      <w:r w:rsidRPr="00283312">
        <w:lastRenderedPageBreak/>
        <w:t xml:space="preserve">Señale la opción correcta: </w:t>
      </w:r>
    </w:p>
    <w:p w:rsidR="000A417C" w:rsidRPr="00283312" w:rsidRDefault="000A417C" w:rsidP="000A417C">
      <w:pPr>
        <w:pStyle w:val="Prrafodelista"/>
        <w:numPr>
          <w:ilvl w:val="0"/>
          <w:numId w:val="9"/>
        </w:numPr>
      </w:pPr>
      <w:r w:rsidRPr="00283312">
        <w:t>El flujo cíclico de electrones en el fotosistema II permite la reducción del NADP</w:t>
      </w:r>
      <w:r w:rsidRPr="00283312">
        <w:rPr>
          <w:vertAlign w:val="superscript"/>
        </w:rPr>
        <w:t>+</w:t>
      </w:r>
      <w:r w:rsidRPr="00283312">
        <w:t>.</w:t>
      </w:r>
    </w:p>
    <w:p w:rsidR="000A417C" w:rsidRPr="00283312" w:rsidRDefault="000A417C" w:rsidP="000A417C">
      <w:pPr>
        <w:pStyle w:val="Prrafodelista"/>
        <w:numPr>
          <w:ilvl w:val="0"/>
          <w:numId w:val="9"/>
        </w:numPr>
      </w:pPr>
      <w:r w:rsidRPr="00283312">
        <w:t xml:space="preserve">Los aceptores de los electrones que intervienen en la etapa </w:t>
      </w:r>
      <w:proofErr w:type="spellStart"/>
      <w:r w:rsidRPr="00283312">
        <w:t>fotodependiente</w:t>
      </w:r>
      <w:proofErr w:type="spellEnd"/>
      <w:r w:rsidRPr="00283312">
        <w:t xml:space="preserve"> se ubican en la membrana de los cloroplastos.</w:t>
      </w:r>
    </w:p>
    <w:p w:rsidR="000A417C" w:rsidRPr="001A593B" w:rsidRDefault="000A417C" w:rsidP="000A417C">
      <w:pPr>
        <w:pStyle w:val="Prrafodelista"/>
        <w:numPr>
          <w:ilvl w:val="0"/>
          <w:numId w:val="9"/>
        </w:numPr>
        <w:rPr>
          <w:highlight w:val="yellow"/>
        </w:rPr>
      </w:pPr>
      <w:r w:rsidRPr="001A593B">
        <w:rPr>
          <w:highlight w:val="yellow"/>
        </w:rPr>
        <w:t>Para la reducción del  NADP</w:t>
      </w:r>
      <w:r w:rsidRPr="001A593B">
        <w:rPr>
          <w:highlight w:val="yellow"/>
          <w:vertAlign w:val="superscript"/>
        </w:rPr>
        <w:t xml:space="preserve">+ </w:t>
      </w:r>
      <w:r w:rsidRPr="001A593B">
        <w:rPr>
          <w:highlight w:val="yellow"/>
        </w:rPr>
        <w:t>se requiere el funcionamiento conjunto de los fotosistemas I y II.</w:t>
      </w:r>
    </w:p>
    <w:p w:rsidR="000A417C" w:rsidRPr="00283312" w:rsidRDefault="000A417C" w:rsidP="000A417C">
      <w:pPr>
        <w:pStyle w:val="Prrafodelista"/>
        <w:numPr>
          <w:ilvl w:val="0"/>
          <w:numId w:val="9"/>
        </w:numPr>
      </w:pPr>
      <w:r w:rsidRPr="00283312">
        <w:t>Los electrones que interviene en la reducción del NADP</w:t>
      </w:r>
      <w:r w:rsidRPr="00283312">
        <w:rPr>
          <w:vertAlign w:val="superscript"/>
        </w:rPr>
        <w:t>+</w:t>
      </w:r>
      <w:r w:rsidRPr="00283312">
        <w:t xml:space="preserve"> provienen de la molécula de oxígeno.</w:t>
      </w:r>
    </w:p>
    <w:p w:rsidR="000A417C" w:rsidRPr="00283312" w:rsidRDefault="000A417C" w:rsidP="000A417C">
      <w:pPr>
        <w:pStyle w:val="Prrafodelista"/>
        <w:numPr>
          <w:ilvl w:val="0"/>
          <w:numId w:val="9"/>
        </w:numPr>
      </w:pPr>
      <w:r w:rsidRPr="00283312">
        <w:t>Ninguna de las opciones anteriores es correcta.</w:t>
      </w:r>
    </w:p>
    <w:p w:rsidR="000A417C" w:rsidRPr="00283312" w:rsidRDefault="000A417C" w:rsidP="000A417C"/>
    <w:p w:rsidR="000A417C" w:rsidRPr="00283312" w:rsidRDefault="000A417C" w:rsidP="000A417C">
      <w:pPr>
        <w:pStyle w:val="Prrafodelista"/>
        <w:numPr>
          <w:ilvl w:val="0"/>
          <w:numId w:val="1"/>
        </w:numPr>
      </w:pPr>
      <w:r w:rsidRPr="00283312">
        <w:t xml:space="preserve">Las moléculas que intervienen en la cadena de transporte de electrones al final de la respiración se encuentran: </w:t>
      </w:r>
    </w:p>
    <w:p w:rsidR="000A417C" w:rsidRPr="00283312" w:rsidRDefault="000A417C" w:rsidP="000A417C">
      <w:pPr>
        <w:pStyle w:val="Prrafodelista"/>
        <w:numPr>
          <w:ilvl w:val="0"/>
          <w:numId w:val="10"/>
        </w:numPr>
      </w:pPr>
      <w:r w:rsidRPr="00283312">
        <w:t>Incluidas en la membrana externa de la mitocondria.</w:t>
      </w:r>
    </w:p>
    <w:p w:rsidR="000A417C" w:rsidRPr="00283312" w:rsidRDefault="000A417C" w:rsidP="000A417C">
      <w:pPr>
        <w:pStyle w:val="Prrafodelista"/>
        <w:numPr>
          <w:ilvl w:val="0"/>
          <w:numId w:val="10"/>
        </w:numPr>
      </w:pPr>
      <w:r w:rsidRPr="00283312">
        <w:t xml:space="preserve">Incluidas en la membrana </w:t>
      </w:r>
      <w:proofErr w:type="spellStart"/>
      <w:r w:rsidRPr="00283312">
        <w:t>tilacoidal</w:t>
      </w:r>
      <w:proofErr w:type="spellEnd"/>
      <w:r w:rsidRPr="00283312">
        <w:t>.</w:t>
      </w:r>
    </w:p>
    <w:p w:rsidR="000A417C" w:rsidRPr="001A593B" w:rsidRDefault="000A417C" w:rsidP="000A417C">
      <w:pPr>
        <w:pStyle w:val="Prrafodelista"/>
        <w:numPr>
          <w:ilvl w:val="0"/>
          <w:numId w:val="10"/>
        </w:numPr>
        <w:rPr>
          <w:highlight w:val="yellow"/>
        </w:rPr>
      </w:pPr>
      <w:r w:rsidRPr="001A593B">
        <w:rPr>
          <w:highlight w:val="yellow"/>
        </w:rPr>
        <w:t xml:space="preserve">Incluidas en la membrana interna de la mitocondria. </w:t>
      </w:r>
    </w:p>
    <w:p w:rsidR="000A417C" w:rsidRPr="00283312" w:rsidRDefault="000A417C" w:rsidP="000A417C">
      <w:pPr>
        <w:pStyle w:val="Prrafodelista"/>
        <w:numPr>
          <w:ilvl w:val="0"/>
          <w:numId w:val="10"/>
        </w:numPr>
      </w:pPr>
      <w:r w:rsidRPr="00283312">
        <w:t>Disueltas en el estroma del cloroplasto.</w:t>
      </w:r>
    </w:p>
    <w:p w:rsidR="000A417C" w:rsidRPr="00283312" w:rsidRDefault="000A417C" w:rsidP="000A417C">
      <w:pPr>
        <w:pStyle w:val="Prrafodelista"/>
        <w:numPr>
          <w:ilvl w:val="0"/>
          <w:numId w:val="10"/>
        </w:numPr>
      </w:pPr>
      <w:r w:rsidRPr="00283312">
        <w:t>Disueltas en la matriz de la mitocondria.</w:t>
      </w:r>
    </w:p>
    <w:p w:rsidR="000A417C" w:rsidRPr="00283312" w:rsidRDefault="000A417C" w:rsidP="000A417C"/>
    <w:p w:rsidR="000A417C" w:rsidRPr="00283312" w:rsidRDefault="0038758C" w:rsidP="000A417C">
      <w:pPr>
        <w:pStyle w:val="Prrafodelista"/>
        <w:numPr>
          <w:ilvl w:val="0"/>
          <w:numId w:val="1"/>
        </w:numPr>
      </w:pPr>
      <w:r w:rsidRPr="00283312">
        <w:t>En el ciclo de Calvin.</w:t>
      </w:r>
    </w:p>
    <w:p w:rsidR="0038758C" w:rsidRPr="00283312" w:rsidRDefault="0038758C" w:rsidP="0038758C">
      <w:pPr>
        <w:pStyle w:val="Prrafodelista"/>
        <w:numPr>
          <w:ilvl w:val="0"/>
          <w:numId w:val="12"/>
        </w:numPr>
      </w:pPr>
      <w:r w:rsidRPr="00283312">
        <w:t>El NADH aporta los electrones para reducir las moléculas de glucosa.</w:t>
      </w:r>
    </w:p>
    <w:p w:rsidR="0038758C" w:rsidRPr="00283312" w:rsidRDefault="0038758C" w:rsidP="0038758C">
      <w:pPr>
        <w:pStyle w:val="Prrafodelista"/>
        <w:numPr>
          <w:ilvl w:val="0"/>
          <w:numId w:val="12"/>
        </w:numPr>
      </w:pPr>
      <w:r w:rsidRPr="00283312">
        <w:t>El ácido pirúvico se oxida liberando CO</w:t>
      </w:r>
      <w:r w:rsidRPr="00283312">
        <w:rPr>
          <w:vertAlign w:val="subscript"/>
        </w:rPr>
        <w:t>2.</w:t>
      </w:r>
    </w:p>
    <w:p w:rsidR="0038758C" w:rsidRPr="00283312" w:rsidRDefault="0038758C" w:rsidP="0038758C">
      <w:pPr>
        <w:pStyle w:val="Prrafodelista"/>
        <w:numPr>
          <w:ilvl w:val="0"/>
          <w:numId w:val="12"/>
        </w:numPr>
      </w:pPr>
      <w:r w:rsidRPr="00283312">
        <w:t>La energía contenida en la glucosa se aprovecha para sintetizar ATP a partir de ADP y Pi.</w:t>
      </w:r>
    </w:p>
    <w:p w:rsidR="0038758C" w:rsidRPr="00283312" w:rsidRDefault="00B928EB" w:rsidP="0038758C">
      <w:pPr>
        <w:pStyle w:val="Prrafodelista"/>
        <w:numPr>
          <w:ilvl w:val="0"/>
          <w:numId w:val="12"/>
        </w:numPr>
      </w:pPr>
      <w:r w:rsidRPr="00283312">
        <w:t>Los electrones del NADP</w:t>
      </w:r>
      <w:r w:rsidR="0038758C" w:rsidRPr="00283312">
        <w:t>H son captados por el O</w:t>
      </w:r>
      <w:r w:rsidR="0038758C" w:rsidRPr="00283312">
        <w:rPr>
          <w:vertAlign w:val="subscript"/>
        </w:rPr>
        <w:t>2</w:t>
      </w:r>
      <w:r w:rsidR="0038758C" w:rsidRPr="00283312">
        <w:t>.</w:t>
      </w:r>
    </w:p>
    <w:p w:rsidR="0038758C" w:rsidRPr="001A593B" w:rsidRDefault="0038758C" w:rsidP="0038758C">
      <w:pPr>
        <w:pStyle w:val="Prrafodelista"/>
        <w:numPr>
          <w:ilvl w:val="0"/>
          <w:numId w:val="12"/>
        </w:numPr>
        <w:rPr>
          <w:highlight w:val="yellow"/>
        </w:rPr>
      </w:pPr>
      <w:r w:rsidRPr="001A593B">
        <w:rPr>
          <w:highlight w:val="yellow"/>
        </w:rPr>
        <w:t>Las moléculas del CO</w:t>
      </w:r>
      <w:r w:rsidRPr="001A593B">
        <w:rPr>
          <w:highlight w:val="yellow"/>
          <w:vertAlign w:val="subscript"/>
        </w:rPr>
        <w:t>2</w:t>
      </w:r>
      <w:r w:rsidRPr="001A593B">
        <w:rPr>
          <w:highlight w:val="yellow"/>
        </w:rPr>
        <w:t xml:space="preserve"> se reducen para dar hidratos de carbono.</w:t>
      </w:r>
    </w:p>
    <w:p w:rsidR="0038758C" w:rsidRPr="00283312" w:rsidRDefault="0038758C" w:rsidP="0038758C"/>
    <w:p w:rsidR="000A417C" w:rsidRDefault="0038758C" w:rsidP="000A417C">
      <w:pPr>
        <w:pStyle w:val="Prrafodelista"/>
        <w:numPr>
          <w:ilvl w:val="0"/>
          <w:numId w:val="1"/>
        </w:numPr>
      </w:pPr>
      <w:r w:rsidRPr="00283312">
        <w:t>Mediante una flecha indique el sentido del siguiente proceso: hacia la derecha, o hacia la izquierda para que quede definida una reacción con un</w:t>
      </w:r>
      <w:r>
        <w:t xml:space="preserve"> </w:t>
      </w:r>
      <w:r w:rsidRPr="0038758C">
        <w:rPr>
          <w:rFonts w:cstheme="minorHAnsi"/>
        </w:rPr>
        <w:t>Δ</w:t>
      </w:r>
      <w:r>
        <w:t>G= 6896 Kcal/mol.</w:t>
      </w:r>
    </w:p>
    <w:p w:rsidR="0038758C" w:rsidRDefault="0038758C" w:rsidP="0038758C">
      <w:pPr>
        <w:ind w:left="360"/>
      </w:pPr>
    </w:p>
    <w:p w:rsidR="0038758C" w:rsidRDefault="0038758C" w:rsidP="0038758C">
      <w:pPr>
        <w:ind w:left="360"/>
        <w:rPr>
          <w:b/>
          <w:sz w:val="36"/>
        </w:rPr>
      </w:pPr>
      <w:r w:rsidRPr="0038758C">
        <w:rPr>
          <w:b/>
          <w:sz w:val="36"/>
        </w:rPr>
        <w:t>C</w:t>
      </w:r>
      <w:r w:rsidRPr="0038758C">
        <w:rPr>
          <w:b/>
          <w:sz w:val="36"/>
          <w:vertAlign w:val="subscript"/>
        </w:rPr>
        <w:t>6</w:t>
      </w:r>
      <w:r w:rsidRPr="0038758C">
        <w:rPr>
          <w:b/>
          <w:sz w:val="36"/>
        </w:rPr>
        <w:t>H</w:t>
      </w:r>
      <w:r w:rsidRPr="0038758C">
        <w:rPr>
          <w:b/>
          <w:sz w:val="36"/>
          <w:vertAlign w:val="subscript"/>
        </w:rPr>
        <w:t>12</w:t>
      </w:r>
      <w:r w:rsidRPr="0038758C">
        <w:rPr>
          <w:b/>
          <w:sz w:val="36"/>
        </w:rPr>
        <w:t>O</w:t>
      </w:r>
      <w:r w:rsidRPr="0038758C">
        <w:rPr>
          <w:b/>
          <w:sz w:val="36"/>
          <w:vertAlign w:val="subscript"/>
        </w:rPr>
        <w:t>6</w:t>
      </w:r>
      <w:r w:rsidRPr="0038758C">
        <w:rPr>
          <w:b/>
          <w:sz w:val="36"/>
        </w:rPr>
        <w:t xml:space="preserve"> + 6 O</w:t>
      </w:r>
      <w:r w:rsidRPr="0038758C">
        <w:rPr>
          <w:b/>
          <w:sz w:val="36"/>
          <w:vertAlign w:val="subscript"/>
        </w:rPr>
        <w:t xml:space="preserve">2 </w:t>
      </w:r>
      <w:r w:rsidRPr="0038758C">
        <w:rPr>
          <w:b/>
          <w:sz w:val="36"/>
        </w:rPr>
        <w:t xml:space="preserve">  </w:t>
      </w:r>
      <w:r w:rsidRPr="0038758C">
        <w:rPr>
          <w:b/>
          <w:sz w:val="36"/>
          <w:u w:val="single"/>
        </w:rPr>
        <w:t xml:space="preserve">            </w:t>
      </w:r>
      <m:oMath>
        <m:r>
          <m:rPr>
            <m:sty m:val="bi"/>
          </m:rPr>
          <w:rPr>
            <w:rFonts w:ascii="Cambria Math" w:hAnsi="Cambria Math"/>
            <w:sz w:val="36"/>
            <w:u w:val="single"/>
          </w:rPr>
          <m:t>←</m:t>
        </m:r>
      </m:oMath>
      <w:r w:rsidRPr="0038758C">
        <w:rPr>
          <w:b/>
          <w:sz w:val="36"/>
          <w:u w:val="single"/>
        </w:rPr>
        <w:t xml:space="preserve">                 </w:t>
      </w:r>
      <w:r w:rsidRPr="0038758C">
        <w:rPr>
          <w:b/>
          <w:sz w:val="36"/>
        </w:rPr>
        <w:t xml:space="preserve"> 6 CO</w:t>
      </w:r>
      <w:r w:rsidRPr="0038758C">
        <w:rPr>
          <w:b/>
          <w:sz w:val="36"/>
          <w:vertAlign w:val="subscript"/>
        </w:rPr>
        <w:t>2</w:t>
      </w:r>
      <w:r w:rsidRPr="0038758C">
        <w:rPr>
          <w:b/>
          <w:sz w:val="36"/>
        </w:rPr>
        <w:t xml:space="preserve"> + 6 H</w:t>
      </w:r>
      <w:r w:rsidRPr="0038758C">
        <w:rPr>
          <w:b/>
          <w:sz w:val="36"/>
          <w:vertAlign w:val="subscript"/>
        </w:rPr>
        <w:t>2</w:t>
      </w:r>
      <w:r w:rsidRPr="0038758C">
        <w:rPr>
          <w:b/>
          <w:sz w:val="36"/>
        </w:rPr>
        <w:t xml:space="preserve">O </w:t>
      </w:r>
    </w:p>
    <w:p w:rsidR="0038758C" w:rsidRDefault="0038758C" w:rsidP="0038758C">
      <w:pPr>
        <w:ind w:left="360"/>
        <w:rPr>
          <w:b/>
          <w:sz w:val="36"/>
        </w:rPr>
      </w:pPr>
    </w:p>
    <w:p w:rsidR="0038758C" w:rsidRDefault="0038758C" w:rsidP="0038758C">
      <w:pPr>
        <w:pStyle w:val="Prrafodelista"/>
        <w:numPr>
          <w:ilvl w:val="0"/>
          <w:numId w:val="1"/>
        </w:numPr>
      </w:pPr>
      <w:r>
        <w:t>Responder Verdadero o Falso con respecto a la siguiente reacción:</w:t>
      </w:r>
    </w:p>
    <w:p w:rsidR="0038758C" w:rsidRPr="00212F14" w:rsidRDefault="0038758C" w:rsidP="00212F14">
      <w:pPr>
        <w:ind w:left="360"/>
        <w:rPr>
          <w:u w:val="single"/>
        </w:rPr>
      </w:pPr>
      <w:r w:rsidRPr="0038758C">
        <w:rPr>
          <w:b/>
          <w:sz w:val="36"/>
          <w:szCs w:val="36"/>
        </w:rPr>
        <w:t xml:space="preserve"> ½</w:t>
      </w:r>
      <w:r>
        <w:t xml:space="preserve"> </w:t>
      </w:r>
      <w:r w:rsidRPr="0038758C">
        <w:rPr>
          <w:b/>
          <w:sz w:val="36"/>
        </w:rPr>
        <w:t>O</w:t>
      </w:r>
      <w:r w:rsidRPr="0038758C">
        <w:rPr>
          <w:b/>
          <w:sz w:val="36"/>
          <w:vertAlign w:val="subscript"/>
        </w:rPr>
        <w:t>2</w:t>
      </w:r>
      <w:r>
        <w:rPr>
          <w:b/>
          <w:sz w:val="36"/>
          <w:vertAlign w:val="subscript"/>
        </w:rPr>
        <w:t xml:space="preserve"> </w:t>
      </w:r>
      <w:r>
        <w:rPr>
          <w:b/>
          <w:sz w:val="36"/>
        </w:rPr>
        <w:t>+ 2 e</w:t>
      </w:r>
      <w:r>
        <w:rPr>
          <w:b/>
          <w:sz w:val="36"/>
          <w:vertAlign w:val="superscript"/>
        </w:rPr>
        <w:t>-</w:t>
      </w:r>
      <w:r>
        <w:rPr>
          <w:b/>
          <w:sz w:val="36"/>
        </w:rPr>
        <w:t xml:space="preserve"> + H</w:t>
      </w:r>
      <w:r w:rsidRPr="0038758C">
        <w:rPr>
          <w:b/>
          <w:sz w:val="36"/>
          <w:vertAlign w:val="superscript"/>
        </w:rPr>
        <w:t>-</w:t>
      </w:r>
      <w:r>
        <w:rPr>
          <w:b/>
          <w:sz w:val="36"/>
          <w:vertAlign w:val="superscript"/>
        </w:rPr>
        <w:t xml:space="preserve">    </w:t>
      </w:r>
      <w:r w:rsidRPr="0038758C">
        <w:rPr>
          <w:b/>
          <w:sz w:val="48"/>
        </w:rPr>
        <w:t xml:space="preserve">  </w:t>
      </w:r>
      <w:r w:rsidRPr="0038758C">
        <w:rPr>
          <w:rFonts w:cstheme="minorHAnsi"/>
          <w:b/>
          <w:sz w:val="48"/>
        </w:rPr>
        <w:t>͢</w:t>
      </w:r>
      <w:r w:rsidRPr="0038758C">
        <w:rPr>
          <w:b/>
          <w:sz w:val="48"/>
        </w:rPr>
        <w:t xml:space="preserve">  </w:t>
      </w:r>
      <w:r>
        <w:rPr>
          <w:b/>
          <w:sz w:val="36"/>
        </w:rPr>
        <w:t xml:space="preserve">   </w:t>
      </w:r>
      <w:r w:rsidRPr="0038758C">
        <w:rPr>
          <w:b/>
          <w:sz w:val="36"/>
        </w:rPr>
        <w:t xml:space="preserve"> </w:t>
      </w:r>
      <w:r>
        <w:rPr>
          <w:b/>
          <w:sz w:val="36"/>
        </w:rPr>
        <w:t>H</w:t>
      </w:r>
      <w:r>
        <w:rPr>
          <w:b/>
          <w:sz w:val="36"/>
          <w:vertAlign w:val="subscript"/>
        </w:rPr>
        <w:t>2</w:t>
      </w:r>
      <w:r>
        <w:rPr>
          <w:b/>
          <w:sz w:val="36"/>
        </w:rPr>
        <w:t xml:space="preserve">O </w:t>
      </w:r>
    </w:p>
    <w:tbl>
      <w:tblPr>
        <w:tblStyle w:val="Tablaconcuadrcula"/>
        <w:tblW w:w="0" w:type="auto"/>
        <w:tblInd w:w="360" w:type="dxa"/>
        <w:tblLook w:val="04A0" w:firstRow="1" w:lastRow="0" w:firstColumn="1" w:lastColumn="0" w:noHBand="0" w:noVBand="1"/>
      </w:tblPr>
      <w:tblGrid>
        <w:gridCol w:w="7267"/>
        <w:gridCol w:w="686"/>
      </w:tblGrid>
      <w:tr w:rsidR="00212F14" w:rsidTr="00212F14">
        <w:trPr>
          <w:trHeight w:val="261"/>
        </w:trPr>
        <w:tc>
          <w:tcPr>
            <w:tcW w:w="7267" w:type="dxa"/>
          </w:tcPr>
          <w:p w:rsidR="00212F14" w:rsidRDefault="00212F14" w:rsidP="0038758C">
            <w:r>
              <w:t xml:space="preserve">Formar parte de la etapa clara o </w:t>
            </w:r>
            <w:proofErr w:type="spellStart"/>
            <w:r>
              <w:t>fotodependiente</w:t>
            </w:r>
            <w:proofErr w:type="spellEnd"/>
            <w:r>
              <w:t xml:space="preserve"> de la fotosíntesis </w:t>
            </w:r>
          </w:p>
        </w:tc>
        <w:tc>
          <w:tcPr>
            <w:tcW w:w="686" w:type="dxa"/>
          </w:tcPr>
          <w:p w:rsidR="00212F14" w:rsidRPr="001A593B" w:rsidRDefault="001A593B" w:rsidP="0038758C">
            <w:pPr>
              <w:rPr>
                <w:b/>
                <w:highlight w:val="yellow"/>
              </w:rPr>
            </w:pPr>
            <w:r>
              <w:rPr>
                <w:b/>
                <w:highlight w:val="yellow"/>
              </w:rPr>
              <w:t>F</w:t>
            </w:r>
          </w:p>
        </w:tc>
      </w:tr>
      <w:tr w:rsidR="00212F14" w:rsidTr="00212F14">
        <w:trPr>
          <w:trHeight w:val="246"/>
        </w:trPr>
        <w:tc>
          <w:tcPr>
            <w:tcW w:w="7267" w:type="dxa"/>
          </w:tcPr>
          <w:p w:rsidR="00212F14" w:rsidRDefault="00212F14" w:rsidP="0038758C">
            <w:r>
              <w:t>Se produce en asociación directa con el fotosistema 2</w:t>
            </w:r>
          </w:p>
        </w:tc>
        <w:tc>
          <w:tcPr>
            <w:tcW w:w="686" w:type="dxa"/>
          </w:tcPr>
          <w:p w:rsidR="00212F14" w:rsidRPr="001A593B" w:rsidRDefault="001A593B" w:rsidP="0038758C">
            <w:pPr>
              <w:rPr>
                <w:b/>
                <w:highlight w:val="yellow"/>
              </w:rPr>
            </w:pPr>
            <w:r>
              <w:rPr>
                <w:b/>
                <w:highlight w:val="yellow"/>
              </w:rPr>
              <w:t>F</w:t>
            </w:r>
          </w:p>
        </w:tc>
      </w:tr>
      <w:tr w:rsidR="00212F14" w:rsidTr="00212F14">
        <w:trPr>
          <w:trHeight w:val="261"/>
        </w:trPr>
        <w:tc>
          <w:tcPr>
            <w:tcW w:w="7267" w:type="dxa"/>
          </w:tcPr>
          <w:p w:rsidR="00212F14" w:rsidRDefault="00212F14" w:rsidP="0038758C">
            <w:r>
              <w:t xml:space="preserve">Se produce al comienzo de la glucolisis </w:t>
            </w:r>
          </w:p>
        </w:tc>
        <w:tc>
          <w:tcPr>
            <w:tcW w:w="686" w:type="dxa"/>
          </w:tcPr>
          <w:p w:rsidR="00212F14" w:rsidRPr="001A593B" w:rsidRDefault="001A593B" w:rsidP="0038758C">
            <w:pPr>
              <w:rPr>
                <w:b/>
                <w:highlight w:val="yellow"/>
              </w:rPr>
            </w:pPr>
            <w:r>
              <w:rPr>
                <w:b/>
                <w:highlight w:val="yellow"/>
              </w:rPr>
              <w:t>F</w:t>
            </w:r>
          </w:p>
        </w:tc>
      </w:tr>
      <w:tr w:rsidR="00212F14" w:rsidTr="00212F14">
        <w:trPr>
          <w:trHeight w:val="246"/>
        </w:trPr>
        <w:tc>
          <w:tcPr>
            <w:tcW w:w="7267" w:type="dxa"/>
          </w:tcPr>
          <w:p w:rsidR="00212F14" w:rsidRDefault="00212F14" w:rsidP="0038758C">
            <w:r>
              <w:t xml:space="preserve">Ocurre en las células animales como vegetales </w:t>
            </w:r>
          </w:p>
        </w:tc>
        <w:tc>
          <w:tcPr>
            <w:tcW w:w="686" w:type="dxa"/>
          </w:tcPr>
          <w:p w:rsidR="00212F14" w:rsidRPr="001A593B" w:rsidRDefault="001A593B" w:rsidP="0038758C">
            <w:pPr>
              <w:rPr>
                <w:b/>
                <w:highlight w:val="yellow"/>
              </w:rPr>
            </w:pPr>
            <w:r>
              <w:rPr>
                <w:b/>
                <w:highlight w:val="yellow"/>
              </w:rPr>
              <w:t>V</w:t>
            </w:r>
          </w:p>
        </w:tc>
      </w:tr>
      <w:tr w:rsidR="00212F14" w:rsidTr="00212F14">
        <w:trPr>
          <w:trHeight w:val="261"/>
        </w:trPr>
        <w:tc>
          <w:tcPr>
            <w:tcW w:w="7267" w:type="dxa"/>
          </w:tcPr>
          <w:p w:rsidR="00212F14" w:rsidRDefault="00212F14" w:rsidP="0038758C">
            <w:r>
              <w:t xml:space="preserve">Se desarrolla en la mitocondria </w:t>
            </w:r>
          </w:p>
        </w:tc>
        <w:tc>
          <w:tcPr>
            <w:tcW w:w="686" w:type="dxa"/>
          </w:tcPr>
          <w:p w:rsidR="00212F14" w:rsidRPr="001A593B" w:rsidRDefault="001A593B" w:rsidP="0038758C">
            <w:pPr>
              <w:rPr>
                <w:b/>
                <w:highlight w:val="yellow"/>
              </w:rPr>
            </w:pPr>
            <w:r>
              <w:rPr>
                <w:b/>
                <w:highlight w:val="yellow"/>
              </w:rPr>
              <w:t>V</w:t>
            </w:r>
          </w:p>
        </w:tc>
      </w:tr>
    </w:tbl>
    <w:p w:rsidR="00212F14" w:rsidRDefault="00212F14" w:rsidP="009B5C32"/>
    <w:p w:rsidR="00212F14" w:rsidRPr="00283312" w:rsidRDefault="009B5C32" w:rsidP="00212F14">
      <w:pPr>
        <w:pStyle w:val="Prrafodelista"/>
        <w:numPr>
          <w:ilvl w:val="0"/>
          <w:numId w:val="1"/>
        </w:numPr>
      </w:pPr>
      <w:r>
        <w:lastRenderedPageBreak/>
        <w:t xml:space="preserve">El número diploide de un cromosoma de una especie vegetal es 16. Suponga que usted realiza una preparación microscópica de cierto tejido de esa plata y encuentra una </w:t>
      </w:r>
      <w:r w:rsidRPr="00283312">
        <w:t>célula en división. Una observación cuidadosa le muestra que los cromosomas están separados en dos grupos de ocho cromosomas y que cada uno de ell</w:t>
      </w:r>
      <w:r w:rsidR="00B928EB" w:rsidRPr="00283312">
        <w:t xml:space="preserve">os está formado por dos </w:t>
      </w:r>
      <w:proofErr w:type="spellStart"/>
      <w:r w:rsidR="00B928EB" w:rsidRPr="00283312">
        <w:t>cromátid</w:t>
      </w:r>
      <w:r w:rsidRPr="00283312">
        <w:t>as</w:t>
      </w:r>
      <w:proofErr w:type="spellEnd"/>
      <w:r w:rsidRPr="00283312">
        <w:t>. La célula está en:</w:t>
      </w:r>
    </w:p>
    <w:p w:rsidR="009B5C32" w:rsidRPr="00283312" w:rsidRDefault="009B5C32" w:rsidP="009B5C32">
      <w:pPr>
        <w:pStyle w:val="Prrafodelista"/>
        <w:numPr>
          <w:ilvl w:val="0"/>
          <w:numId w:val="13"/>
        </w:numPr>
      </w:pPr>
      <w:r w:rsidRPr="00283312">
        <w:t>Profase de mitosis.</w:t>
      </w:r>
    </w:p>
    <w:p w:rsidR="009B5C32" w:rsidRPr="00283312" w:rsidRDefault="009B5C32" w:rsidP="009B5C32">
      <w:pPr>
        <w:pStyle w:val="Prrafodelista"/>
        <w:numPr>
          <w:ilvl w:val="0"/>
          <w:numId w:val="13"/>
        </w:numPr>
      </w:pPr>
      <w:r w:rsidRPr="00283312">
        <w:t xml:space="preserve">Profase I de meiosis. </w:t>
      </w:r>
    </w:p>
    <w:p w:rsidR="009B5C32" w:rsidRPr="00283312" w:rsidRDefault="009B5C32" w:rsidP="009B5C32">
      <w:pPr>
        <w:pStyle w:val="Prrafodelista"/>
        <w:numPr>
          <w:ilvl w:val="0"/>
          <w:numId w:val="13"/>
        </w:numPr>
      </w:pPr>
      <w:r w:rsidRPr="00283312">
        <w:t>Anafase de mitosis.</w:t>
      </w:r>
    </w:p>
    <w:p w:rsidR="009B5C32" w:rsidRPr="001A593B" w:rsidRDefault="009B5C32" w:rsidP="009B5C32">
      <w:pPr>
        <w:pStyle w:val="Prrafodelista"/>
        <w:numPr>
          <w:ilvl w:val="0"/>
          <w:numId w:val="13"/>
        </w:numPr>
        <w:rPr>
          <w:highlight w:val="yellow"/>
        </w:rPr>
      </w:pPr>
      <w:r w:rsidRPr="001A593B">
        <w:rPr>
          <w:highlight w:val="yellow"/>
        </w:rPr>
        <w:t>Anafase I de meiosis.</w:t>
      </w:r>
    </w:p>
    <w:p w:rsidR="009B5C32" w:rsidRPr="00283312" w:rsidRDefault="009B5C32" w:rsidP="009B5C32">
      <w:pPr>
        <w:pStyle w:val="Prrafodelista"/>
        <w:numPr>
          <w:ilvl w:val="0"/>
          <w:numId w:val="13"/>
        </w:numPr>
      </w:pPr>
      <w:r w:rsidRPr="00283312">
        <w:t>Anafase II de meiosis.</w:t>
      </w:r>
    </w:p>
    <w:p w:rsidR="009B5C32" w:rsidRPr="00283312" w:rsidRDefault="00283312" w:rsidP="00283312">
      <w:pPr>
        <w:pStyle w:val="Prrafodelista"/>
        <w:tabs>
          <w:tab w:val="left" w:pos="1815"/>
        </w:tabs>
      </w:pPr>
      <w:r w:rsidRPr="00283312">
        <w:tab/>
      </w:r>
    </w:p>
    <w:p w:rsidR="009B5C32" w:rsidRPr="00283312" w:rsidRDefault="009B5C32" w:rsidP="009B5C32">
      <w:pPr>
        <w:pStyle w:val="Prrafodelista"/>
      </w:pPr>
    </w:p>
    <w:p w:rsidR="009B5C32" w:rsidRPr="00283312" w:rsidRDefault="009B5C32" w:rsidP="009B5C32">
      <w:pPr>
        <w:pStyle w:val="Prrafodelista"/>
        <w:numPr>
          <w:ilvl w:val="0"/>
          <w:numId w:val="1"/>
        </w:numPr>
      </w:pPr>
      <w:r w:rsidRPr="00283312">
        <w:t xml:space="preserve">La mitosis en las plantas superiores es similar a la mitosis en los animales porque en ambas: </w:t>
      </w:r>
    </w:p>
    <w:p w:rsidR="009B5C32" w:rsidRPr="00283312" w:rsidRDefault="009B5C32" w:rsidP="009B5C32">
      <w:pPr>
        <w:pStyle w:val="Prrafodelista"/>
        <w:numPr>
          <w:ilvl w:val="0"/>
          <w:numId w:val="14"/>
        </w:numPr>
      </w:pPr>
      <w:r w:rsidRPr="00283312">
        <w:t>Las células hijas se separan por la formación de una placa celular.</w:t>
      </w:r>
    </w:p>
    <w:p w:rsidR="009B5C32" w:rsidRPr="00283312" w:rsidRDefault="009B5C32" w:rsidP="009B5C32">
      <w:pPr>
        <w:pStyle w:val="Prrafodelista"/>
        <w:numPr>
          <w:ilvl w:val="0"/>
          <w:numId w:val="14"/>
        </w:numPr>
      </w:pPr>
      <w:r w:rsidRPr="001A593B">
        <w:rPr>
          <w:highlight w:val="yellow"/>
        </w:rPr>
        <w:t xml:space="preserve">Al comenzar el proceso cada cromosoma está formado por dos </w:t>
      </w:r>
      <w:proofErr w:type="spellStart"/>
      <w:r w:rsidRPr="001A593B">
        <w:rPr>
          <w:highlight w:val="yellow"/>
        </w:rPr>
        <w:t>cromatides</w:t>
      </w:r>
      <w:proofErr w:type="spellEnd"/>
      <w:r w:rsidRPr="001A593B">
        <w:rPr>
          <w:highlight w:val="yellow"/>
        </w:rPr>
        <w:t xml:space="preserve"> hermanas.</w:t>
      </w:r>
    </w:p>
    <w:p w:rsidR="009B5C32" w:rsidRPr="00283312" w:rsidRDefault="009B5C32" w:rsidP="009B5C32">
      <w:pPr>
        <w:pStyle w:val="Prrafodelista"/>
        <w:numPr>
          <w:ilvl w:val="0"/>
          <w:numId w:val="14"/>
        </w:numPr>
      </w:pPr>
      <w:r w:rsidRPr="00283312">
        <w:t>Se produce el apareamiento de cromosomas homólogos.</w:t>
      </w:r>
    </w:p>
    <w:p w:rsidR="009B5C32" w:rsidRPr="00283312" w:rsidRDefault="009B5C32" w:rsidP="009B5C32">
      <w:pPr>
        <w:pStyle w:val="Prrafodelista"/>
        <w:numPr>
          <w:ilvl w:val="0"/>
          <w:numId w:val="14"/>
        </w:numPr>
      </w:pPr>
      <w:r w:rsidRPr="00283312">
        <w:t>Existen centriolos de los que parten las fibras del huso.</w:t>
      </w:r>
    </w:p>
    <w:p w:rsidR="009B5C32" w:rsidRPr="00283312" w:rsidRDefault="009B5C32" w:rsidP="009B5C32">
      <w:pPr>
        <w:pStyle w:val="Prrafodelista"/>
        <w:numPr>
          <w:ilvl w:val="0"/>
          <w:numId w:val="14"/>
        </w:numPr>
      </w:pPr>
      <w:r w:rsidRPr="00283312">
        <w:t>Cada célula hija tiene siempre un número haploide de cromosomas.</w:t>
      </w:r>
    </w:p>
    <w:p w:rsidR="009B5C32" w:rsidRPr="00283312" w:rsidRDefault="009B5C32" w:rsidP="009B5C32"/>
    <w:p w:rsidR="009B5C32" w:rsidRPr="00283312" w:rsidRDefault="009B5C32" w:rsidP="009B5C32">
      <w:pPr>
        <w:pStyle w:val="Prrafodelista"/>
        <w:numPr>
          <w:ilvl w:val="0"/>
          <w:numId w:val="1"/>
        </w:numPr>
      </w:pPr>
      <w:r w:rsidRPr="00283312">
        <w:t xml:space="preserve">En el ADN del cromosoma de una célula de la bacteria </w:t>
      </w:r>
      <w:proofErr w:type="spellStart"/>
      <w:r w:rsidRPr="00283312">
        <w:rPr>
          <w:i/>
        </w:rPr>
        <w:t>Escherichia</w:t>
      </w:r>
      <w:proofErr w:type="spellEnd"/>
      <w:r w:rsidRPr="00283312">
        <w:rPr>
          <w:i/>
        </w:rPr>
        <w:t xml:space="preserve"> </w:t>
      </w:r>
      <w:proofErr w:type="spellStart"/>
      <w:r w:rsidRPr="00283312">
        <w:rPr>
          <w:i/>
        </w:rPr>
        <w:t>coli</w:t>
      </w:r>
      <w:proofErr w:type="spellEnd"/>
      <w:r w:rsidRPr="00283312">
        <w:t xml:space="preserve">  la guanina representa el 40% de sus bases nitrogenadas ¿qué porcentaje de las bases serán adenina? </w:t>
      </w:r>
    </w:p>
    <w:p w:rsidR="009B5C32" w:rsidRPr="001A593B" w:rsidRDefault="009B5C32" w:rsidP="009B5C32">
      <w:pPr>
        <w:ind w:left="360"/>
        <w:rPr>
          <w:b/>
          <w:sz w:val="32"/>
        </w:rPr>
      </w:pPr>
      <w:r w:rsidRPr="00283312">
        <w:t>………………………………….</w:t>
      </w:r>
      <w:r w:rsidR="001A593B" w:rsidRPr="001A593B">
        <w:rPr>
          <w:b/>
          <w:sz w:val="32"/>
        </w:rPr>
        <w:t>10</w:t>
      </w:r>
      <w:r w:rsidRPr="001A593B">
        <w:rPr>
          <w:b/>
          <w:sz w:val="32"/>
        </w:rPr>
        <w:t>%</w:t>
      </w:r>
    </w:p>
    <w:p w:rsidR="009B5C32" w:rsidRPr="00283312" w:rsidRDefault="009B5C32" w:rsidP="009B5C32">
      <w:pPr>
        <w:ind w:left="360"/>
      </w:pPr>
    </w:p>
    <w:p w:rsidR="009B5C32" w:rsidRPr="00283312" w:rsidRDefault="009B5C32" w:rsidP="009B5C32">
      <w:pPr>
        <w:pStyle w:val="Prrafodelista"/>
        <w:numPr>
          <w:ilvl w:val="0"/>
          <w:numId w:val="1"/>
        </w:numPr>
      </w:pPr>
      <w:r w:rsidRPr="00283312">
        <w:t>Si una proteína tiene 60 aminoácidos ¿Cuántos codones de ARN estarán involucrados en el proceso de su traducción?</w:t>
      </w:r>
    </w:p>
    <w:p w:rsidR="009B5C32" w:rsidRPr="00283312" w:rsidRDefault="009B5C32" w:rsidP="009B5C32">
      <w:pPr>
        <w:ind w:left="360"/>
      </w:pPr>
      <w:r w:rsidRPr="00283312">
        <w:t>……………………………..</w:t>
      </w:r>
      <w:r w:rsidR="001A593B" w:rsidRPr="001A593B">
        <w:rPr>
          <w:b/>
          <w:sz w:val="32"/>
        </w:rPr>
        <w:t>60-62</w:t>
      </w:r>
    </w:p>
    <w:p w:rsidR="009B5C32" w:rsidRPr="00283312" w:rsidRDefault="009B5C32" w:rsidP="009B5C32"/>
    <w:p w:rsidR="009B5C32" w:rsidRPr="00283312" w:rsidRDefault="009B5C32" w:rsidP="009B5C32">
      <w:pPr>
        <w:pStyle w:val="Prrafodelista"/>
        <w:numPr>
          <w:ilvl w:val="0"/>
          <w:numId w:val="1"/>
        </w:numPr>
      </w:pPr>
      <w:r w:rsidRPr="00283312">
        <w:t xml:space="preserve">¿Cuántas células se obtiene al final de una serie de divisiones en las que una célula 2n= 20 se divide por meiosis y luego cada una de las células resultantes se dividen por mitosis? </w:t>
      </w:r>
    </w:p>
    <w:p w:rsidR="009B5C32" w:rsidRDefault="009B5C32" w:rsidP="009B5C32">
      <w:pPr>
        <w:ind w:left="360"/>
      </w:pPr>
      <w:r w:rsidRPr="00283312">
        <w:t>…………</w:t>
      </w:r>
      <w:r w:rsidR="001A593B">
        <w:rPr>
          <w:b/>
          <w:sz w:val="36"/>
        </w:rPr>
        <w:t>8</w:t>
      </w:r>
      <w:r w:rsidRPr="00283312">
        <w:t>……… células</w:t>
      </w:r>
      <w:r>
        <w:t xml:space="preserve"> </w:t>
      </w:r>
    </w:p>
    <w:p w:rsidR="00752AC7" w:rsidRDefault="009B5C32" w:rsidP="00283312">
      <w:pPr>
        <w:ind w:left="360"/>
      </w:pPr>
      <w:r w:rsidRPr="003F53C0">
        <w:t>Haploides</w:t>
      </w:r>
      <w:r w:rsidRPr="00283312">
        <w:t xml:space="preserve"> – </w:t>
      </w:r>
      <w:r w:rsidRPr="001A593B">
        <w:rPr>
          <w:strike/>
        </w:rPr>
        <w:t>diploides</w:t>
      </w:r>
      <w:r w:rsidRPr="00283312">
        <w:t xml:space="preserve"> </w:t>
      </w:r>
      <w:r>
        <w:t>(tache lo que no corresponda)</w:t>
      </w:r>
    </w:p>
    <w:p w:rsidR="00752AC7" w:rsidRDefault="00752AC7" w:rsidP="009B5C32">
      <w:pPr>
        <w:ind w:left="360"/>
      </w:pPr>
    </w:p>
    <w:p w:rsidR="009B5C32" w:rsidRDefault="00752AC7" w:rsidP="009B5C32">
      <w:pPr>
        <w:pStyle w:val="Prrafodelista"/>
        <w:numPr>
          <w:ilvl w:val="0"/>
          <w:numId w:val="1"/>
        </w:numPr>
      </w:pPr>
      <w:r>
        <w:t xml:space="preserve">La especie humana tiene un numero cromosómico 2n= 46 ¿Cuántos cromosomas tendrá una neurona? </w:t>
      </w:r>
    </w:p>
    <w:tbl>
      <w:tblPr>
        <w:tblStyle w:val="Tablaconcuadrcula"/>
        <w:tblW w:w="8529" w:type="dxa"/>
        <w:tblInd w:w="360" w:type="dxa"/>
        <w:tblLook w:val="04A0" w:firstRow="1" w:lastRow="0" w:firstColumn="1" w:lastColumn="0" w:noHBand="0" w:noVBand="1"/>
      </w:tblPr>
      <w:tblGrid>
        <w:gridCol w:w="1705"/>
        <w:gridCol w:w="1706"/>
        <w:gridCol w:w="1706"/>
        <w:gridCol w:w="1706"/>
        <w:gridCol w:w="1706"/>
      </w:tblGrid>
      <w:tr w:rsidR="00752AC7" w:rsidTr="00752AC7">
        <w:trPr>
          <w:trHeight w:val="718"/>
        </w:trPr>
        <w:tc>
          <w:tcPr>
            <w:tcW w:w="1705" w:type="dxa"/>
          </w:tcPr>
          <w:p w:rsidR="00752AC7" w:rsidRDefault="00752AC7" w:rsidP="00752AC7">
            <w:r>
              <w:t>Neuronas: 46</w:t>
            </w:r>
          </w:p>
          <w:p w:rsidR="00752AC7" w:rsidRDefault="00752AC7" w:rsidP="00752AC7">
            <w:r>
              <w:t>Ovulo: 46</w:t>
            </w:r>
          </w:p>
        </w:tc>
        <w:tc>
          <w:tcPr>
            <w:tcW w:w="1706" w:type="dxa"/>
          </w:tcPr>
          <w:p w:rsidR="00752AC7" w:rsidRPr="001A593B" w:rsidRDefault="00752AC7" w:rsidP="00752AC7">
            <w:pPr>
              <w:rPr>
                <w:highlight w:val="yellow"/>
              </w:rPr>
            </w:pPr>
            <w:r w:rsidRPr="001A593B">
              <w:rPr>
                <w:highlight w:val="yellow"/>
              </w:rPr>
              <w:t>Neuronas: 46</w:t>
            </w:r>
          </w:p>
          <w:p w:rsidR="00752AC7" w:rsidRDefault="00752AC7" w:rsidP="00752AC7">
            <w:r w:rsidRPr="001A593B">
              <w:rPr>
                <w:highlight w:val="yellow"/>
              </w:rPr>
              <w:t>Ovulo: 23</w:t>
            </w:r>
          </w:p>
        </w:tc>
        <w:tc>
          <w:tcPr>
            <w:tcW w:w="1706" w:type="dxa"/>
          </w:tcPr>
          <w:p w:rsidR="00752AC7" w:rsidRDefault="00752AC7" w:rsidP="00752AC7">
            <w:r>
              <w:t>Neuronas: 23</w:t>
            </w:r>
          </w:p>
          <w:p w:rsidR="00752AC7" w:rsidRDefault="00752AC7" w:rsidP="00752AC7">
            <w:r>
              <w:t>Ovulo: 46</w:t>
            </w:r>
          </w:p>
        </w:tc>
        <w:tc>
          <w:tcPr>
            <w:tcW w:w="1706" w:type="dxa"/>
          </w:tcPr>
          <w:p w:rsidR="00752AC7" w:rsidRDefault="00752AC7" w:rsidP="00752AC7">
            <w:r>
              <w:t>Neuronas: 92</w:t>
            </w:r>
          </w:p>
          <w:p w:rsidR="00752AC7" w:rsidRDefault="00752AC7" w:rsidP="00752AC7">
            <w:r>
              <w:t>Ovulo: 46</w:t>
            </w:r>
          </w:p>
        </w:tc>
        <w:tc>
          <w:tcPr>
            <w:tcW w:w="1706" w:type="dxa"/>
          </w:tcPr>
          <w:p w:rsidR="00752AC7" w:rsidRDefault="00752AC7" w:rsidP="00752AC7">
            <w:r>
              <w:t>Neuronas: 23</w:t>
            </w:r>
          </w:p>
          <w:p w:rsidR="00752AC7" w:rsidRDefault="00752AC7" w:rsidP="00752AC7">
            <w:r>
              <w:t>Ovulo: 23</w:t>
            </w:r>
          </w:p>
        </w:tc>
      </w:tr>
    </w:tbl>
    <w:p w:rsidR="00752AC7" w:rsidRDefault="00752AC7" w:rsidP="00752AC7">
      <w:pPr>
        <w:ind w:left="360"/>
      </w:pPr>
    </w:p>
    <w:p w:rsidR="007C2CD2" w:rsidRDefault="00752AC7" w:rsidP="007C2CD2">
      <w:pPr>
        <w:pStyle w:val="Prrafodelista"/>
        <w:numPr>
          <w:ilvl w:val="0"/>
          <w:numId w:val="1"/>
        </w:numPr>
      </w:pPr>
      <w:r>
        <w:t xml:space="preserve">Se dice que dos genes están ligados cuando se encuentran en el mismo cromosoma ¿Cómo se denomina el proceso específico por el cual estos genes pueden separarse durante la formación de los gametos? </w:t>
      </w:r>
    </w:p>
    <w:p w:rsidR="001A593B" w:rsidRPr="001A593B" w:rsidRDefault="001A593B" w:rsidP="001A593B">
      <w:pPr>
        <w:ind w:left="360"/>
        <w:rPr>
          <w:b/>
          <w:sz w:val="24"/>
        </w:rPr>
      </w:pPr>
      <w:r w:rsidRPr="001A593B">
        <w:rPr>
          <w:b/>
          <w:sz w:val="24"/>
        </w:rPr>
        <w:t>ENTRECRUZAMIENTO</w:t>
      </w:r>
    </w:p>
    <w:p w:rsidR="00752AC7" w:rsidRDefault="00752AC7" w:rsidP="007C2CD2">
      <w:pPr>
        <w:ind w:left="360"/>
      </w:pPr>
      <w:r>
        <w:t>……………………………………..</w:t>
      </w:r>
    </w:p>
    <w:p w:rsidR="00752AC7" w:rsidRDefault="00752AC7" w:rsidP="00752AC7">
      <w:pPr>
        <w:ind w:left="360"/>
      </w:pPr>
    </w:p>
    <w:p w:rsidR="00752AC7" w:rsidRPr="007C2CD2" w:rsidRDefault="00752AC7" w:rsidP="00752AC7">
      <w:pPr>
        <w:pStyle w:val="Prrafodelista"/>
        <w:numPr>
          <w:ilvl w:val="0"/>
          <w:numId w:val="1"/>
        </w:numPr>
      </w:pPr>
      <w:r>
        <w:t>La capacidad de curvar la lengua hacia arriba en “U” está determinad</w:t>
      </w:r>
      <w:r w:rsidR="003F53C0">
        <w:t>a por una alelo dominante (T). S</w:t>
      </w:r>
      <w:r>
        <w:t>uponga que una mujer que puede curvar su lengua se casa con un hombre que también puede hacerlo, pero su primer hijo no e</w:t>
      </w:r>
      <w:r w:rsidR="003F53C0">
        <w:t xml:space="preserve">s capaz de hacerlo. ¿cuál </w:t>
      </w:r>
      <w:r w:rsidR="003F53C0" w:rsidRPr="007C2CD2">
        <w:t>es ento</w:t>
      </w:r>
      <w:r w:rsidRPr="007C2CD2">
        <w:t xml:space="preserve">nces el genotipo de la pareja? </w:t>
      </w:r>
    </w:p>
    <w:p w:rsidR="00752AC7" w:rsidRPr="007C2CD2" w:rsidRDefault="00752AC7" w:rsidP="00752AC7">
      <w:pPr>
        <w:pStyle w:val="Prrafodelista"/>
        <w:numPr>
          <w:ilvl w:val="0"/>
          <w:numId w:val="15"/>
        </w:numPr>
      </w:pPr>
      <w:r w:rsidRPr="007C2CD2">
        <w:t>TT y TT</w:t>
      </w:r>
    </w:p>
    <w:p w:rsidR="00752AC7" w:rsidRPr="006D58B4" w:rsidRDefault="00752AC7" w:rsidP="00752AC7">
      <w:pPr>
        <w:pStyle w:val="Prrafodelista"/>
        <w:numPr>
          <w:ilvl w:val="0"/>
          <w:numId w:val="15"/>
        </w:numPr>
        <w:rPr>
          <w:highlight w:val="yellow"/>
        </w:rPr>
      </w:pPr>
      <w:proofErr w:type="spellStart"/>
      <w:r w:rsidRPr="006D58B4">
        <w:rPr>
          <w:highlight w:val="yellow"/>
        </w:rPr>
        <w:t>Tt</w:t>
      </w:r>
      <w:proofErr w:type="spellEnd"/>
      <w:r w:rsidRPr="006D58B4">
        <w:rPr>
          <w:highlight w:val="yellow"/>
        </w:rPr>
        <w:t xml:space="preserve"> y </w:t>
      </w:r>
      <w:proofErr w:type="spellStart"/>
      <w:r w:rsidRPr="006D58B4">
        <w:rPr>
          <w:highlight w:val="yellow"/>
        </w:rPr>
        <w:t>Tt</w:t>
      </w:r>
      <w:proofErr w:type="spellEnd"/>
    </w:p>
    <w:p w:rsidR="00752AC7" w:rsidRPr="007C2CD2" w:rsidRDefault="00752AC7" w:rsidP="00752AC7">
      <w:pPr>
        <w:pStyle w:val="Prrafodelista"/>
        <w:numPr>
          <w:ilvl w:val="0"/>
          <w:numId w:val="15"/>
        </w:numPr>
      </w:pPr>
      <w:proofErr w:type="spellStart"/>
      <w:r w:rsidRPr="007C2CD2">
        <w:t>Tt</w:t>
      </w:r>
      <w:proofErr w:type="spellEnd"/>
      <w:r w:rsidRPr="007C2CD2">
        <w:t xml:space="preserve"> y TT</w:t>
      </w:r>
    </w:p>
    <w:p w:rsidR="00752AC7" w:rsidRPr="007C2CD2" w:rsidRDefault="00752AC7" w:rsidP="00752AC7">
      <w:pPr>
        <w:pStyle w:val="Prrafodelista"/>
        <w:numPr>
          <w:ilvl w:val="0"/>
          <w:numId w:val="15"/>
        </w:numPr>
      </w:pPr>
      <w:proofErr w:type="spellStart"/>
      <w:r w:rsidRPr="007C2CD2">
        <w:t>Tt</w:t>
      </w:r>
      <w:proofErr w:type="spellEnd"/>
      <w:r w:rsidRPr="007C2CD2">
        <w:t xml:space="preserve"> y </w:t>
      </w:r>
      <w:proofErr w:type="spellStart"/>
      <w:r w:rsidRPr="007C2CD2">
        <w:t>tt</w:t>
      </w:r>
      <w:proofErr w:type="spellEnd"/>
      <w:r w:rsidRPr="007C2CD2">
        <w:t xml:space="preserve"> </w:t>
      </w:r>
    </w:p>
    <w:p w:rsidR="00752AC7" w:rsidRPr="007C2CD2" w:rsidRDefault="00752AC7" w:rsidP="00752AC7">
      <w:pPr>
        <w:pStyle w:val="Prrafodelista"/>
        <w:numPr>
          <w:ilvl w:val="0"/>
          <w:numId w:val="15"/>
        </w:numPr>
      </w:pPr>
      <w:r w:rsidRPr="007C2CD2">
        <w:t>No es posible responder a esta pregunta con los datos de un solo hijo.</w:t>
      </w:r>
    </w:p>
    <w:p w:rsidR="00752AC7" w:rsidRPr="007C2CD2" w:rsidRDefault="00752AC7" w:rsidP="00752AC7">
      <w:pPr>
        <w:ind w:left="360"/>
      </w:pPr>
    </w:p>
    <w:p w:rsidR="00752AC7" w:rsidRPr="007C2CD2" w:rsidRDefault="00752AC7" w:rsidP="00752AC7">
      <w:pPr>
        <w:pStyle w:val="Prrafodelista"/>
        <w:numPr>
          <w:ilvl w:val="0"/>
          <w:numId w:val="1"/>
        </w:numPr>
      </w:pPr>
      <w:r w:rsidRPr="007C2CD2">
        <w:t>Los caracteres ligados al sexo pueden aparecer.</w:t>
      </w:r>
    </w:p>
    <w:p w:rsidR="00752AC7" w:rsidRPr="007C2CD2" w:rsidRDefault="00752AC7" w:rsidP="00752AC7">
      <w:pPr>
        <w:pStyle w:val="Prrafodelista"/>
        <w:numPr>
          <w:ilvl w:val="0"/>
          <w:numId w:val="16"/>
        </w:numPr>
      </w:pPr>
      <w:r w:rsidRPr="007C2CD2">
        <w:t>Solo en individuos masculinos.</w:t>
      </w:r>
    </w:p>
    <w:p w:rsidR="00752AC7" w:rsidRPr="007C2CD2" w:rsidRDefault="00752AC7" w:rsidP="00752AC7">
      <w:pPr>
        <w:pStyle w:val="Prrafodelista"/>
        <w:numPr>
          <w:ilvl w:val="0"/>
          <w:numId w:val="16"/>
        </w:numPr>
      </w:pPr>
      <w:r w:rsidRPr="007C2CD2">
        <w:t>Solo en individuos femeninos.</w:t>
      </w:r>
    </w:p>
    <w:p w:rsidR="00752AC7" w:rsidRPr="007C2CD2" w:rsidRDefault="00752AC7" w:rsidP="00752AC7">
      <w:pPr>
        <w:pStyle w:val="Prrafodelista"/>
        <w:numPr>
          <w:ilvl w:val="0"/>
          <w:numId w:val="16"/>
        </w:numPr>
      </w:pPr>
      <w:r w:rsidRPr="007C2CD2">
        <w:t>Únicamente en individuos homocigotas.</w:t>
      </w:r>
    </w:p>
    <w:p w:rsidR="00752AC7" w:rsidRPr="006D58B4" w:rsidRDefault="00752AC7" w:rsidP="00752AC7">
      <w:pPr>
        <w:pStyle w:val="Prrafodelista"/>
        <w:numPr>
          <w:ilvl w:val="0"/>
          <w:numId w:val="16"/>
        </w:numPr>
        <w:rPr>
          <w:highlight w:val="yellow"/>
        </w:rPr>
      </w:pPr>
      <w:r w:rsidRPr="006D58B4">
        <w:rPr>
          <w:highlight w:val="yellow"/>
        </w:rPr>
        <w:t>En individuos masculinos y femeninos.</w:t>
      </w:r>
    </w:p>
    <w:p w:rsidR="00752AC7" w:rsidRPr="007C2CD2" w:rsidRDefault="00752AC7" w:rsidP="00752AC7">
      <w:pPr>
        <w:pStyle w:val="Prrafodelista"/>
        <w:numPr>
          <w:ilvl w:val="0"/>
          <w:numId w:val="16"/>
        </w:numPr>
      </w:pPr>
      <w:r w:rsidRPr="007C2CD2">
        <w:t xml:space="preserve">Únicamente en individuos </w:t>
      </w:r>
      <w:proofErr w:type="spellStart"/>
      <w:r w:rsidRPr="007C2CD2">
        <w:t>heterocigotas</w:t>
      </w:r>
      <w:proofErr w:type="spellEnd"/>
      <w:r w:rsidRPr="007C2CD2">
        <w:t>.</w:t>
      </w:r>
    </w:p>
    <w:p w:rsidR="00752AC7" w:rsidRPr="007C2CD2" w:rsidRDefault="00752AC7" w:rsidP="00752AC7">
      <w:pPr>
        <w:ind w:left="360"/>
      </w:pPr>
    </w:p>
    <w:p w:rsidR="00752AC7" w:rsidRPr="007C2CD2" w:rsidRDefault="00752AC7" w:rsidP="00752AC7">
      <w:pPr>
        <w:pStyle w:val="Prrafodelista"/>
        <w:numPr>
          <w:ilvl w:val="0"/>
          <w:numId w:val="1"/>
        </w:numPr>
      </w:pPr>
      <w:r w:rsidRPr="007C2CD2">
        <w:t>Señale cuál de las siguientes cuzas podría ser útil para explicar la segunda ley de Mendel.</w:t>
      </w:r>
    </w:p>
    <w:tbl>
      <w:tblPr>
        <w:tblStyle w:val="Tablaconcuadrcula"/>
        <w:tblW w:w="8264" w:type="dxa"/>
        <w:tblInd w:w="360" w:type="dxa"/>
        <w:tblLook w:val="04A0" w:firstRow="1" w:lastRow="0" w:firstColumn="1" w:lastColumn="0" w:noHBand="0" w:noVBand="1"/>
      </w:tblPr>
      <w:tblGrid>
        <w:gridCol w:w="1652"/>
        <w:gridCol w:w="1653"/>
        <w:gridCol w:w="1653"/>
        <w:gridCol w:w="1653"/>
        <w:gridCol w:w="1653"/>
      </w:tblGrid>
      <w:tr w:rsidR="00752AC7" w:rsidRPr="007C2CD2" w:rsidTr="00D02D80">
        <w:trPr>
          <w:trHeight w:val="526"/>
        </w:trPr>
        <w:tc>
          <w:tcPr>
            <w:tcW w:w="1652" w:type="dxa"/>
          </w:tcPr>
          <w:p w:rsidR="00752AC7" w:rsidRPr="007C2CD2" w:rsidRDefault="00752AC7" w:rsidP="00752AC7">
            <w:r w:rsidRPr="007C2CD2">
              <w:t xml:space="preserve">AA x </w:t>
            </w:r>
            <w:proofErr w:type="spellStart"/>
            <w:r w:rsidRPr="007C2CD2">
              <w:t>aa</w:t>
            </w:r>
            <w:proofErr w:type="spellEnd"/>
          </w:p>
        </w:tc>
        <w:tc>
          <w:tcPr>
            <w:tcW w:w="1653" w:type="dxa"/>
          </w:tcPr>
          <w:p w:rsidR="00752AC7" w:rsidRPr="007C2CD2" w:rsidRDefault="00752AC7" w:rsidP="00752AC7">
            <w:proofErr w:type="spellStart"/>
            <w:r w:rsidRPr="006D58B4">
              <w:rPr>
                <w:highlight w:val="yellow"/>
              </w:rPr>
              <w:t>AaBb</w:t>
            </w:r>
            <w:proofErr w:type="spellEnd"/>
            <w:r w:rsidRPr="006D58B4">
              <w:rPr>
                <w:highlight w:val="yellow"/>
              </w:rPr>
              <w:t xml:space="preserve"> x </w:t>
            </w:r>
            <w:proofErr w:type="spellStart"/>
            <w:r w:rsidRPr="006D58B4">
              <w:rPr>
                <w:highlight w:val="yellow"/>
              </w:rPr>
              <w:t>AaBb</w:t>
            </w:r>
            <w:proofErr w:type="spellEnd"/>
          </w:p>
        </w:tc>
        <w:tc>
          <w:tcPr>
            <w:tcW w:w="1653" w:type="dxa"/>
          </w:tcPr>
          <w:p w:rsidR="00752AC7" w:rsidRPr="007C2CD2" w:rsidRDefault="00D02D80" w:rsidP="00752AC7">
            <w:proofErr w:type="spellStart"/>
            <w:r w:rsidRPr="007C2CD2">
              <w:t>Aa</w:t>
            </w:r>
            <w:proofErr w:type="spellEnd"/>
            <w:r w:rsidRPr="007C2CD2">
              <w:t xml:space="preserve"> x </w:t>
            </w:r>
            <w:proofErr w:type="spellStart"/>
            <w:r w:rsidRPr="007C2CD2">
              <w:t>Aa</w:t>
            </w:r>
            <w:proofErr w:type="spellEnd"/>
          </w:p>
        </w:tc>
        <w:tc>
          <w:tcPr>
            <w:tcW w:w="1653" w:type="dxa"/>
          </w:tcPr>
          <w:p w:rsidR="00752AC7" w:rsidRPr="007C2CD2" w:rsidRDefault="00D02D80" w:rsidP="00752AC7">
            <w:r w:rsidRPr="007C2CD2">
              <w:t xml:space="preserve">AABB x </w:t>
            </w:r>
            <w:proofErr w:type="spellStart"/>
            <w:r w:rsidRPr="007C2CD2">
              <w:t>AAbb</w:t>
            </w:r>
            <w:proofErr w:type="spellEnd"/>
          </w:p>
        </w:tc>
        <w:tc>
          <w:tcPr>
            <w:tcW w:w="1653" w:type="dxa"/>
          </w:tcPr>
          <w:p w:rsidR="00752AC7" w:rsidRPr="007C2CD2" w:rsidRDefault="00D02D80" w:rsidP="00752AC7">
            <w:proofErr w:type="spellStart"/>
            <w:r w:rsidRPr="007C2CD2">
              <w:t>Aabb</w:t>
            </w:r>
            <w:proofErr w:type="spellEnd"/>
            <w:r w:rsidRPr="007C2CD2">
              <w:t xml:space="preserve"> x </w:t>
            </w:r>
            <w:proofErr w:type="spellStart"/>
            <w:r w:rsidRPr="007C2CD2">
              <w:t>aabb</w:t>
            </w:r>
            <w:proofErr w:type="spellEnd"/>
          </w:p>
        </w:tc>
      </w:tr>
    </w:tbl>
    <w:p w:rsidR="00752AC7" w:rsidRPr="007C2CD2" w:rsidRDefault="00752AC7" w:rsidP="00752AC7">
      <w:pPr>
        <w:ind w:left="360"/>
      </w:pPr>
    </w:p>
    <w:p w:rsidR="00752AC7" w:rsidRPr="007C2CD2" w:rsidRDefault="00D02D80" w:rsidP="00D02D80">
      <w:pPr>
        <w:pStyle w:val="Prrafodelista"/>
        <w:numPr>
          <w:ilvl w:val="0"/>
          <w:numId w:val="1"/>
        </w:numPr>
      </w:pPr>
      <w:r w:rsidRPr="007C2CD2">
        <w:t xml:space="preserve">De las siguientes parejas ¿Cuáles no puede tener un niño de grupo sanguíneo “A”? </w:t>
      </w:r>
    </w:p>
    <w:p w:rsidR="00D02D80" w:rsidRPr="007C2CD2" w:rsidRDefault="00D02D80" w:rsidP="00D02D80">
      <w:pPr>
        <w:pStyle w:val="Prrafodelista"/>
        <w:numPr>
          <w:ilvl w:val="0"/>
          <w:numId w:val="17"/>
        </w:numPr>
      </w:pPr>
      <w:r w:rsidRPr="007C2CD2">
        <w:t>Padre de grupo A, madre grupo 0.</w:t>
      </w:r>
    </w:p>
    <w:p w:rsidR="00D02D80" w:rsidRPr="007C2CD2" w:rsidRDefault="00D02D80" w:rsidP="00D02D80">
      <w:pPr>
        <w:pStyle w:val="Prrafodelista"/>
        <w:numPr>
          <w:ilvl w:val="0"/>
          <w:numId w:val="17"/>
        </w:numPr>
      </w:pPr>
      <w:r w:rsidRPr="007C2CD2">
        <w:t>Padre de grupo A, madre grupo B.</w:t>
      </w:r>
    </w:p>
    <w:p w:rsidR="00D02D80" w:rsidRPr="007C2CD2" w:rsidRDefault="00D02D80" w:rsidP="00D02D80">
      <w:pPr>
        <w:pStyle w:val="Prrafodelista"/>
        <w:numPr>
          <w:ilvl w:val="0"/>
          <w:numId w:val="17"/>
        </w:numPr>
      </w:pPr>
      <w:r w:rsidRPr="007C2CD2">
        <w:t>Padre de grupo AB, madre grupo 0.</w:t>
      </w:r>
    </w:p>
    <w:p w:rsidR="00D02D80" w:rsidRPr="007C2CD2" w:rsidRDefault="00D02D80" w:rsidP="00D02D80">
      <w:pPr>
        <w:pStyle w:val="Prrafodelista"/>
        <w:numPr>
          <w:ilvl w:val="0"/>
          <w:numId w:val="17"/>
        </w:numPr>
      </w:pPr>
      <w:r w:rsidRPr="007C2CD2">
        <w:t xml:space="preserve">Padre de grupo A, madre grupo AB. </w:t>
      </w:r>
    </w:p>
    <w:p w:rsidR="00752AC7" w:rsidRPr="006D58B4" w:rsidRDefault="00D02D80" w:rsidP="00D02D80">
      <w:pPr>
        <w:pStyle w:val="Prrafodelista"/>
        <w:numPr>
          <w:ilvl w:val="0"/>
          <w:numId w:val="17"/>
        </w:numPr>
        <w:rPr>
          <w:highlight w:val="yellow"/>
        </w:rPr>
      </w:pPr>
      <w:r w:rsidRPr="006D58B4">
        <w:rPr>
          <w:highlight w:val="yellow"/>
        </w:rPr>
        <w:t>Padre de grupo B, madre grupo 0.</w:t>
      </w:r>
    </w:p>
    <w:p w:rsidR="00D02D80" w:rsidRPr="007C2CD2" w:rsidRDefault="00D02D80" w:rsidP="00D02D80"/>
    <w:p w:rsidR="00D02D80" w:rsidRPr="007C2CD2" w:rsidRDefault="00D02D80" w:rsidP="00D02D80">
      <w:pPr>
        <w:pStyle w:val="Prrafodelista"/>
        <w:numPr>
          <w:ilvl w:val="0"/>
          <w:numId w:val="1"/>
        </w:numPr>
      </w:pPr>
      <w:r w:rsidRPr="007C2CD2">
        <w:t>Selección la mejor opción de cada inciso considerando los ciclos de la vida de los organismos protistas.</w:t>
      </w:r>
    </w:p>
    <w:p w:rsidR="00D02D80" w:rsidRPr="007C2CD2" w:rsidRDefault="00D02D80" w:rsidP="00D02D80">
      <w:r w:rsidRPr="007C2CD2">
        <w:t>El esporofito está conformado por células:</w:t>
      </w:r>
    </w:p>
    <w:p w:rsidR="00D02D80" w:rsidRPr="007C2CD2" w:rsidRDefault="00D02D80" w:rsidP="00D02D80">
      <w:pPr>
        <w:pStyle w:val="Prrafodelista"/>
        <w:numPr>
          <w:ilvl w:val="0"/>
          <w:numId w:val="20"/>
        </w:numPr>
      </w:pPr>
      <w:r w:rsidRPr="007C2CD2">
        <w:t>Haploides</w:t>
      </w:r>
    </w:p>
    <w:p w:rsidR="00D02D80" w:rsidRPr="006D58B4" w:rsidRDefault="00D02D80" w:rsidP="00D02D80">
      <w:pPr>
        <w:pStyle w:val="Prrafodelista"/>
        <w:numPr>
          <w:ilvl w:val="0"/>
          <w:numId w:val="20"/>
        </w:numPr>
        <w:rPr>
          <w:highlight w:val="yellow"/>
        </w:rPr>
      </w:pPr>
      <w:r w:rsidRPr="006D58B4">
        <w:rPr>
          <w:highlight w:val="yellow"/>
        </w:rPr>
        <w:lastRenderedPageBreak/>
        <w:t>Diploides</w:t>
      </w:r>
    </w:p>
    <w:p w:rsidR="00D02D80" w:rsidRPr="007C2CD2" w:rsidRDefault="00D02D80" w:rsidP="00D02D80">
      <w:pPr>
        <w:pStyle w:val="Prrafodelista"/>
        <w:numPr>
          <w:ilvl w:val="0"/>
          <w:numId w:val="20"/>
        </w:numPr>
      </w:pPr>
      <w:r w:rsidRPr="007C2CD2">
        <w:t>Haploides y diploides</w:t>
      </w:r>
    </w:p>
    <w:p w:rsidR="00D02D80" w:rsidRPr="007C2CD2" w:rsidRDefault="00D02D80" w:rsidP="00D02D80">
      <w:r w:rsidRPr="007C2CD2">
        <w:t xml:space="preserve">En las algas con alternancia de generaciones, el gametofito produce </w:t>
      </w:r>
      <w:proofErr w:type="spellStart"/>
      <w:r w:rsidRPr="007C2CD2">
        <w:t>gametas</w:t>
      </w:r>
      <w:proofErr w:type="spellEnd"/>
      <w:r w:rsidRPr="007C2CD2">
        <w:t xml:space="preserve"> por: </w:t>
      </w:r>
    </w:p>
    <w:p w:rsidR="00D02D80" w:rsidRPr="006D58B4" w:rsidRDefault="00D02D80" w:rsidP="00D02D80">
      <w:pPr>
        <w:pStyle w:val="Prrafodelista"/>
        <w:numPr>
          <w:ilvl w:val="0"/>
          <w:numId w:val="21"/>
        </w:numPr>
        <w:rPr>
          <w:highlight w:val="yellow"/>
        </w:rPr>
      </w:pPr>
      <w:r w:rsidRPr="006D58B4">
        <w:rPr>
          <w:highlight w:val="yellow"/>
        </w:rPr>
        <w:t>Mitosis</w:t>
      </w:r>
    </w:p>
    <w:p w:rsidR="00D02D80" w:rsidRPr="007C2CD2" w:rsidRDefault="00D02D80" w:rsidP="00D02D80">
      <w:pPr>
        <w:pStyle w:val="Prrafodelista"/>
        <w:numPr>
          <w:ilvl w:val="0"/>
          <w:numId w:val="21"/>
        </w:numPr>
      </w:pPr>
      <w:r w:rsidRPr="007C2CD2">
        <w:t>Meiosis</w:t>
      </w:r>
    </w:p>
    <w:p w:rsidR="00D02D80" w:rsidRPr="007C2CD2" w:rsidRDefault="00D02D80" w:rsidP="00D02D80">
      <w:pPr>
        <w:pStyle w:val="Prrafodelista"/>
        <w:numPr>
          <w:ilvl w:val="0"/>
          <w:numId w:val="21"/>
        </w:numPr>
      </w:pPr>
      <w:r w:rsidRPr="007C2CD2">
        <w:t>Mitosis o meiosis, dependiendo de la especie.</w:t>
      </w:r>
    </w:p>
    <w:p w:rsidR="00D02D80" w:rsidRPr="007C2CD2" w:rsidRDefault="00D02D80" w:rsidP="00D02D80">
      <w:r w:rsidRPr="007C2CD2">
        <w:t xml:space="preserve">En las algas, las </w:t>
      </w:r>
      <w:proofErr w:type="spellStart"/>
      <w:r w:rsidRPr="007C2CD2">
        <w:t>gametas</w:t>
      </w:r>
      <w:proofErr w:type="spellEnd"/>
      <w:r w:rsidRPr="007C2CD2">
        <w:t xml:space="preserve"> femeninas:</w:t>
      </w:r>
    </w:p>
    <w:p w:rsidR="00D02D80" w:rsidRPr="007C2CD2" w:rsidRDefault="00D02D80" w:rsidP="00D02D80">
      <w:pPr>
        <w:pStyle w:val="Prrafodelista"/>
        <w:numPr>
          <w:ilvl w:val="0"/>
          <w:numId w:val="22"/>
        </w:numPr>
      </w:pPr>
      <w:r w:rsidRPr="007C2CD2">
        <w:t>Son siempre del mismo tamaño y forma que las masculinas.</w:t>
      </w:r>
    </w:p>
    <w:p w:rsidR="00D02D80" w:rsidRPr="007C2CD2" w:rsidRDefault="00D02D80" w:rsidP="00D02D80">
      <w:pPr>
        <w:pStyle w:val="Prrafodelista"/>
        <w:numPr>
          <w:ilvl w:val="0"/>
          <w:numId w:val="22"/>
        </w:numPr>
      </w:pPr>
      <w:r w:rsidRPr="007C2CD2">
        <w:t>Son siempre mayores que las masculinas.</w:t>
      </w:r>
    </w:p>
    <w:p w:rsidR="00D02D80" w:rsidRPr="006D58B4" w:rsidRDefault="00D02D80" w:rsidP="00D02D80">
      <w:pPr>
        <w:pStyle w:val="Prrafodelista"/>
        <w:numPr>
          <w:ilvl w:val="0"/>
          <w:numId w:val="22"/>
        </w:numPr>
        <w:rPr>
          <w:highlight w:val="yellow"/>
        </w:rPr>
      </w:pPr>
      <w:r w:rsidRPr="006D58B4">
        <w:rPr>
          <w:highlight w:val="yellow"/>
        </w:rPr>
        <w:t>Ninguna de las opciones anteriores es correcta.</w:t>
      </w:r>
    </w:p>
    <w:p w:rsidR="00D02D80" w:rsidRPr="007C2CD2" w:rsidRDefault="00D02D80" w:rsidP="00D02D80">
      <w:r w:rsidRPr="007C2CD2">
        <w:t xml:space="preserve">En cigoto esta formado por: </w:t>
      </w:r>
    </w:p>
    <w:p w:rsidR="00D02D80" w:rsidRPr="006D58B4" w:rsidRDefault="00D02D80" w:rsidP="00D02D80">
      <w:pPr>
        <w:pStyle w:val="Prrafodelista"/>
        <w:numPr>
          <w:ilvl w:val="0"/>
          <w:numId w:val="23"/>
        </w:numPr>
        <w:rPr>
          <w:highlight w:val="yellow"/>
        </w:rPr>
      </w:pPr>
      <w:r w:rsidRPr="006D58B4">
        <w:rPr>
          <w:highlight w:val="yellow"/>
        </w:rPr>
        <w:t>Una célula diploide.</w:t>
      </w:r>
    </w:p>
    <w:p w:rsidR="00D02D80" w:rsidRPr="007C2CD2" w:rsidRDefault="00D02D80" w:rsidP="00D02D80">
      <w:pPr>
        <w:pStyle w:val="Prrafodelista"/>
        <w:numPr>
          <w:ilvl w:val="0"/>
          <w:numId w:val="23"/>
        </w:numPr>
      </w:pPr>
      <w:r w:rsidRPr="007C2CD2">
        <w:t xml:space="preserve">Una célula haploide </w:t>
      </w:r>
    </w:p>
    <w:p w:rsidR="00D02D80" w:rsidRPr="007C2CD2" w:rsidRDefault="00D02D80" w:rsidP="00D02D80">
      <w:pPr>
        <w:pStyle w:val="Prrafodelista"/>
        <w:numPr>
          <w:ilvl w:val="0"/>
          <w:numId w:val="23"/>
        </w:numPr>
      </w:pPr>
      <w:r w:rsidRPr="007C2CD2">
        <w:t>Muchas células haploides.</w:t>
      </w:r>
    </w:p>
    <w:p w:rsidR="00D02D80" w:rsidRPr="007C2CD2" w:rsidRDefault="00D02D80" w:rsidP="00D02D80">
      <w:r w:rsidRPr="007C2CD2">
        <w:t>Para formar el esporofito, el cigoto se reproduce mediante sucesivas</w:t>
      </w:r>
    </w:p>
    <w:p w:rsidR="00D02D80" w:rsidRPr="006D58B4" w:rsidRDefault="00D02D80" w:rsidP="00D02D80">
      <w:pPr>
        <w:pStyle w:val="Prrafodelista"/>
        <w:numPr>
          <w:ilvl w:val="0"/>
          <w:numId w:val="24"/>
        </w:numPr>
        <w:rPr>
          <w:highlight w:val="yellow"/>
        </w:rPr>
      </w:pPr>
      <w:r w:rsidRPr="006D58B4">
        <w:rPr>
          <w:highlight w:val="yellow"/>
        </w:rPr>
        <w:t xml:space="preserve">Mitosis </w:t>
      </w:r>
    </w:p>
    <w:p w:rsidR="00D02D80" w:rsidRDefault="007C2CD2" w:rsidP="00D02D80">
      <w:pPr>
        <w:pStyle w:val="Prrafodelista"/>
        <w:numPr>
          <w:ilvl w:val="0"/>
          <w:numId w:val="24"/>
        </w:numPr>
      </w:pPr>
      <w:r>
        <w:t>Meiosis</w:t>
      </w:r>
    </w:p>
    <w:p w:rsidR="00D02D80" w:rsidRDefault="00D02D80" w:rsidP="00D02D80"/>
    <w:p w:rsidR="00D02D80" w:rsidRDefault="00D02D80" w:rsidP="00D02D80">
      <w:pPr>
        <w:pStyle w:val="Prrafodelista"/>
        <w:numPr>
          <w:ilvl w:val="0"/>
          <w:numId w:val="1"/>
        </w:numPr>
      </w:pPr>
      <w:r>
        <w:t xml:space="preserve">Señale con un x </w:t>
      </w:r>
      <w:r w:rsidR="00BA19A9">
        <w:t>cuál</w:t>
      </w:r>
      <w:r>
        <w:t xml:space="preserve"> de los siguientes organismos podría/n pertenecer al reino protistas:</w:t>
      </w:r>
    </w:p>
    <w:p w:rsidR="00D02D80" w:rsidRDefault="00D02D80" w:rsidP="00D02D80">
      <w:pPr>
        <w:ind w:left="360"/>
      </w:pPr>
    </w:p>
    <w:tbl>
      <w:tblPr>
        <w:tblStyle w:val="Tablaconcuadrcula"/>
        <w:tblW w:w="8882" w:type="dxa"/>
        <w:tblInd w:w="360" w:type="dxa"/>
        <w:tblLook w:val="04A0" w:firstRow="1" w:lastRow="0" w:firstColumn="1" w:lastColumn="0" w:noHBand="0" w:noVBand="1"/>
      </w:tblPr>
      <w:tblGrid>
        <w:gridCol w:w="7857"/>
        <w:gridCol w:w="1025"/>
      </w:tblGrid>
      <w:tr w:rsidR="00D02D80" w:rsidTr="006D58B4">
        <w:trPr>
          <w:trHeight w:val="639"/>
        </w:trPr>
        <w:tc>
          <w:tcPr>
            <w:tcW w:w="7857" w:type="dxa"/>
          </w:tcPr>
          <w:p w:rsidR="00D02D80" w:rsidRDefault="00D02D80" w:rsidP="00D02D80">
            <w:r>
              <w:t>Un organismo unicelular fotosintético y con flagelos.</w:t>
            </w:r>
          </w:p>
        </w:tc>
        <w:tc>
          <w:tcPr>
            <w:tcW w:w="1025" w:type="dxa"/>
          </w:tcPr>
          <w:p w:rsidR="00D02D80" w:rsidRPr="006D58B4" w:rsidRDefault="006D58B4" w:rsidP="006D58B4">
            <w:pPr>
              <w:jc w:val="center"/>
              <w:rPr>
                <w:sz w:val="28"/>
              </w:rPr>
            </w:pPr>
            <w:r w:rsidRPr="006D58B4">
              <w:rPr>
                <w:sz w:val="28"/>
              </w:rPr>
              <w:t>X</w:t>
            </w:r>
          </w:p>
        </w:tc>
      </w:tr>
      <w:tr w:rsidR="00D02D80" w:rsidTr="006D58B4">
        <w:trPr>
          <w:trHeight w:val="603"/>
        </w:trPr>
        <w:tc>
          <w:tcPr>
            <w:tcW w:w="7857" w:type="dxa"/>
          </w:tcPr>
          <w:p w:rsidR="00D02D80" w:rsidRDefault="00BA19A9" w:rsidP="00D02D80">
            <w:r>
              <w:t>Un organismo multicelular autótrofo con pared celular de celulosa</w:t>
            </w:r>
          </w:p>
        </w:tc>
        <w:tc>
          <w:tcPr>
            <w:tcW w:w="1025" w:type="dxa"/>
          </w:tcPr>
          <w:p w:rsidR="00D02D80" w:rsidRPr="006D58B4" w:rsidRDefault="006D58B4" w:rsidP="006D58B4">
            <w:pPr>
              <w:jc w:val="center"/>
              <w:rPr>
                <w:sz w:val="28"/>
              </w:rPr>
            </w:pPr>
            <w:r w:rsidRPr="006D58B4">
              <w:rPr>
                <w:sz w:val="28"/>
              </w:rPr>
              <w:t>X</w:t>
            </w:r>
          </w:p>
        </w:tc>
      </w:tr>
      <w:tr w:rsidR="00D02D80" w:rsidTr="006D58B4">
        <w:trPr>
          <w:trHeight w:val="639"/>
        </w:trPr>
        <w:tc>
          <w:tcPr>
            <w:tcW w:w="7857" w:type="dxa"/>
          </w:tcPr>
          <w:p w:rsidR="00D02D80" w:rsidRDefault="00BA19A9" w:rsidP="00D02D80">
            <w:r>
              <w:t xml:space="preserve">Un organismo </w:t>
            </w:r>
            <w:proofErr w:type="spellStart"/>
            <w:r>
              <w:t>procariotico</w:t>
            </w:r>
            <w:proofErr w:type="spellEnd"/>
            <w:r>
              <w:t xml:space="preserve"> fotosintético </w:t>
            </w:r>
          </w:p>
        </w:tc>
        <w:tc>
          <w:tcPr>
            <w:tcW w:w="1025" w:type="dxa"/>
          </w:tcPr>
          <w:p w:rsidR="00D02D80" w:rsidRPr="006D58B4" w:rsidRDefault="00D02D80" w:rsidP="006D58B4">
            <w:pPr>
              <w:jc w:val="center"/>
              <w:rPr>
                <w:sz w:val="28"/>
              </w:rPr>
            </w:pPr>
          </w:p>
        </w:tc>
      </w:tr>
      <w:tr w:rsidR="00D02D80" w:rsidTr="006D58B4">
        <w:trPr>
          <w:trHeight w:val="603"/>
        </w:trPr>
        <w:tc>
          <w:tcPr>
            <w:tcW w:w="7857" w:type="dxa"/>
          </w:tcPr>
          <w:p w:rsidR="00BA19A9" w:rsidRDefault="00BA19A9" w:rsidP="00D02D80">
            <w:r>
              <w:t>Un organismo unicelular, heterótrofo, flagelado.</w:t>
            </w:r>
          </w:p>
        </w:tc>
        <w:tc>
          <w:tcPr>
            <w:tcW w:w="1025" w:type="dxa"/>
          </w:tcPr>
          <w:p w:rsidR="00D02D80" w:rsidRPr="006D58B4" w:rsidRDefault="006D58B4" w:rsidP="006D58B4">
            <w:pPr>
              <w:jc w:val="center"/>
              <w:rPr>
                <w:sz w:val="28"/>
              </w:rPr>
            </w:pPr>
            <w:r w:rsidRPr="006D58B4">
              <w:rPr>
                <w:sz w:val="28"/>
              </w:rPr>
              <w:t>X</w:t>
            </w:r>
          </w:p>
        </w:tc>
      </w:tr>
      <w:tr w:rsidR="00D02D80" w:rsidTr="006D58B4">
        <w:trPr>
          <w:trHeight w:val="639"/>
        </w:trPr>
        <w:tc>
          <w:tcPr>
            <w:tcW w:w="7857" w:type="dxa"/>
          </w:tcPr>
          <w:p w:rsidR="00D02D80" w:rsidRDefault="00BA19A9" w:rsidP="00D02D80">
            <w:r>
              <w:t>Un organismo unicelular con cubierta de carbonato de calcio</w:t>
            </w:r>
          </w:p>
        </w:tc>
        <w:tc>
          <w:tcPr>
            <w:tcW w:w="1025" w:type="dxa"/>
          </w:tcPr>
          <w:p w:rsidR="00D02D80" w:rsidRPr="006D58B4" w:rsidRDefault="006D58B4" w:rsidP="006D58B4">
            <w:pPr>
              <w:jc w:val="center"/>
              <w:rPr>
                <w:sz w:val="28"/>
              </w:rPr>
            </w:pPr>
            <w:r w:rsidRPr="006D58B4">
              <w:rPr>
                <w:sz w:val="28"/>
              </w:rPr>
              <w:t>X</w:t>
            </w:r>
          </w:p>
        </w:tc>
      </w:tr>
      <w:tr w:rsidR="00D02D80" w:rsidTr="006D58B4">
        <w:trPr>
          <w:trHeight w:val="603"/>
        </w:trPr>
        <w:tc>
          <w:tcPr>
            <w:tcW w:w="7857" w:type="dxa"/>
          </w:tcPr>
          <w:p w:rsidR="00D02D80" w:rsidRDefault="00BA19A9" w:rsidP="00D02D80">
            <w:r>
              <w:t xml:space="preserve">Un organismo heterótrofo multicelular </w:t>
            </w:r>
          </w:p>
        </w:tc>
        <w:tc>
          <w:tcPr>
            <w:tcW w:w="1025" w:type="dxa"/>
          </w:tcPr>
          <w:p w:rsidR="00D02D80" w:rsidRPr="006D58B4" w:rsidRDefault="00D02D80" w:rsidP="006D58B4">
            <w:pPr>
              <w:jc w:val="center"/>
              <w:rPr>
                <w:sz w:val="28"/>
              </w:rPr>
            </w:pPr>
          </w:p>
        </w:tc>
      </w:tr>
    </w:tbl>
    <w:p w:rsidR="005D31DA" w:rsidRDefault="005D31DA" w:rsidP="00D02D80">
      <w:pPr>
        <w:ind w:left="360"/>
      </w:pPr>
    </w:p>
    <w:p w:rsidR="005D31DA" w:rsidRPr="005D31DA" w:rsidRDefault="000F2C32" w:rsidP="00D02D80">
      <w:pPr>
        <w:ind w:left="360"/>
        <w:rPr>
          <w:b/>
          <w:sz w:val="36"/>
        </w:rPr>
      </w:pPr>
      <w:r>
        <w:rPr>
          <w:b/>
          <w:sz w:val="36"/>
        </w:rPr>
        <w:t>Parcial 2</w:t>
      </w:r>
      <w:r w:rsidR="005D31DA" w:rsidRPr="005D31DA">
        <w:rPr>
          <w:b/>
          <w:sz w:val="36"/>
        </w:rPr>
        <w:t xml:space="preserve"> Introducción a la biología.</w:t>
      </w:r>
      <w:r>
        <w:rPr>
          <w:b/>
          <w:sz w:val="36"/>
        </w:rPr>
        <w:t xml:space="preserve"> 2022</w:t>
      </w:r>
    </w:p>
    <w:p w:rsidR="005D31DA" w:rsidRPr="007C2CD2" w:rsidRDefault="005D31DA" w:rsidP="005D31DA">
      <w:pPr>
        <w:pStyle w:val="Prrafodelista"/>
        <w:numPr>
          <w:ilvl w:val="0"/>
          <w:numId w:val="27"/>
        </w:numPr>
      </w:pPr>
      <w:r w:rsidRPr="007C2CD2">
        <w:t>El sitio activo de una enzima</w:t>
      </w:r>
    </w:p>
    <w:p w:rsidR="005D31DA" w:rsidRDefault="005D31DA" w:rsidP="005D31DA">
      <w:pPr>
        <w:pStyle w:val="Prrafodelista"/>
        <w:numPr>
          <w:ilvl w:val="0"/>
          <w:numId w:val="26"/>
        </w:numPr>
      </w:pPr>
      <w:r>
        <w:t>nunca cambia de forma</w:t>
      </w:r>
    </w:p>
    <w:p w:rsidR="005D31DA" w:rsidRDefault="005D31DA" w:rsidP="005D31DA">
      <w:pPr>
        <w:pStyle w:val="Prrafodelista"/>
        <w:numPr>
          <w:ilvl w:val="0"/>
          <w:numId w:val="26"/>
        </w:numPr>
      </w:pPr>
      <w:r>
        <w:t xml:space="preserve">cuando interacciona con una molécula inhibidora, se denomina sitio </w:t>
      </w:r>
      <w:proofErr w:type="spellStart"/>
      <w:r>
        <w:t>alostérico</w:t>
      </w:r>
      <w:proofErr w:type="spellEnd"/>
      <w:r>
        <w:t>.</w:t>
      </w:r>
    </w:p>
    <w:p w:rsidR="005D31DA" w:rsidRPr="006D58B4" w:rsidRDefault="005D31DA" w:rsidP="005D31DA">
      <w:pPr>
        <w:pStyle w:val="Prrafodelista"/>
        <w:numPr>
          <w:ilvl w:val="0"/>
          <w:numId w:val="26"/>
        </w:numPr>
        <w:rPr>
          <w:highlight w:val="yellow"/>
        </w:rPr>
      </w:pPr>
      <w:r w:rsidRPr="006D58B4">
        <w:rPr>
          <w:highlight w:val="yellow"/>
        </w:rPr>
        <w:lastRenderedPageBreak/>
        <w:t>determina, por su estructura, la especificidad de la enzima.</w:t>
      </w:r>
    </w:p>
    <w:p w:rsidR="005D31DA" w:rsidRDefault="005D31DA" w:rsidP="005D31DA">
      <w:pPr>
        <w:pStyle w:val="Prrafodelista"/>
        <w:numPr>
          <w:ilvl w:val="0"/>
          <w:numId w:val="26"/>
        </w:numPr>
      </w:pPr>
      <w:r>
        <w:t xml:space="preserve">no está determinado por la estructura terciaba de la enzima. </w:t>
      </w:r>
    </w:p>
    <w:p w:rsidR="005D31DA" w:rsidRDefault="005D31DA" w:rsidP="005D31DA">
      <w:pPr>
        <w:pStyle w:val="Prrafodelista"/>
        <w:numPr>
          <w:ilvl w:val="0"/>
          <w:numId w:val="26"/>
        </w:numPr>
      </w:pPr>
      <w:r>
        <w:t xml:space="preserve">es una prominencia que se proyecta sobre la superficie de la enzima. </w:t>
      </w:r>
    </w:p>
    <w:p w:rsidR="005D31DA" w:rsidRPr="004A1A5F" w:rsidRDefault="006D58B4" w:rsidP="005D31DA">
      <w:pPr>
        <w:pStyle w:val="Prrafodelista"/>
        <w:numPr>
          <w:ilvl w:val="0"/>
          <w:numId w:val="27"/>
        </w:numPr>
      </w:pPr>
      <w:r>
        <w:rPr>
          <w:noProof/>
          <w:lang w:eastAsia="es-AR"/>
        </w:rPr>
        <w:drawing>
          <wp:anchor distT="0" distB="0" distL="114300" distR="114300" simplePos="0" relativeHeight="251658240" behindDoc="0" locked="0" layoutInCell="1" allowOverlap="1">
            <wp:simplePos x="0" y="0"/>
            <wp:positionH relativeFrom="margin">
              <wp:posOffset>3735070</wp:posOffset>
            </wp:positionH>
            <wp:positionV relativeFrom="margin">
              <wp:posOffset>776605</wp:posOffset>
            </wp:positionV>
            <wp:extent cx="2566035" cy="224790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5-28 at 9.57.14 AM.jpeg"/>
                    <pic:cNvPicPr/>
                  </pic:nvPicPr>
                  <pic:blipFill>
                    <a:blip r:embed="rId5">
                      <a:extLst>
                        <a:ext uri="{28A0092B-C50C-407E-A947-70E740481C1C}">
                          <a14:useLocalDpi xmlns:a14="http://schemas.microsoft.com/office/drawing/2010/main" val="0"/>
                        </a:ext>
                      </a:extLst>
                    </a:blip>
                    <a:stretch>
                      <a:fillRect/>
                    </a:stretch>
                  </pic:blipFill>
                  <pic:spPr>
                    <a:xfrm>
                      <a:off x="0" y="0"/>
                      <a:ext cx="2566035" cy="2247900"/>
                    </a:xfrm>
                    <a:prstGeom prst="rect">
                      <a:avLst/>
                    </a:prstGeom>
                  </pic:spPr>
                </pic:pic>
              </a:graphicData>
            </a:graphic>
            <wp14:sizeRelH relativeFrom="margin">
              <wp14:pctWidth>0</wp14:pctWidth>
            </wp14:sizeRelH>
            <wp14:sizeRelV relativeFrom="margin">
              <wp14:pctHeight>0</wp14:pctHeight>
            </wp14:sizeRelV>
          </wp:anchor>
        </w:drawing>
      </w:r>
      <w:r w:rsidR="005D31DA" w:rsidRPr="007C2CD2">
        <w:t xml:space="preserve">Responde verdadero (V) o falso (F) de acuerdo al gráfico de la reacción enzimática. </w:t>
      </w:r>
    </w:p>
    <w:p w:rsidR="004A1A5F" w:rsidRPr="005D31DA" w:rsidRDefault="004A1A5F" w:rsidP="004A1A5F">
      <w:pPr>
        <w:ind w:left="360"/>
      </w:pPr>
    </w:p>
    <w:tbl>
      <w:tblPr>
        <w:tblStyle w:val="Tablaconcuadrcula"/>
        <w:tblW w:w="0" w:type="auto"/>
        <w:tblInd w:w="360" w:type="dxa"/>
        <w:tblLook w:val="04A0" w:firstRow="1" w:lastRow="0" w:firstColumn="1" w:lastColumn="0" w:noHBand="0" w:noVBand="1"/>
      </w:tblPr>
      <w:tblGrid>
        <w:gridCol w:w="4752"/>
        <w:gridCol w:w="549"/>
      </w:tblGrid>
      <w:tr w:rsidR="005D31DA" w:rsidTr="004A1A5F">
        <w:trPr>
          <w:trHeight w:val="252"/>
        </w:trPr>
        <w:tc>
          <w:tcPr>
            <w:tcW w:w="4752" w:type="dxa"/>
          </w:tcPr>
          <w:p w:rsidR="005D31DA" w:rsidRDefault="005D31DA" w:rsidP="005D31DA">
            <w:r>
              <w:t xml:space="preserve">La reacción química esquematizada es </w:t>
            </w:r>
            <w:proofErr w:type="spellStart"/>
            <w:r>
              <w:t>endergónica</w:t>
            </w:r>
            <w:proofErr w:type="spellEnd"/>
            <w:r>
              <w:t xml:space="preserve">.  </w:t>
            </w:r>
          </w:p>
        </w:tc>
        <w:tc>
          <w:tcPr>
            <w:tcW w:w="549" w:type="dxa"/>
          </w:tcPr>
          <w:p w:rsidR="005D31DA" w:rsidRPr="006D58B4" w:rsidRDefault="006D58B4" w:rsidP="005D31DA">
            <w:pPr>
              <w:rPr>
                <w:b/>
              </w:rPr>
            </w:pPr>
            <w:r w:rsidRPr="006D58B4">
              <w:rPr>
                <w:b/>
              </w:rPr>
              <w:t>V</w:t>
            </w:r>
          </w:p>
        </w:tc>
      </w:tr>
      <w:tr w:rsidR="005D31DA" w:rsidTr="004A1A5F">
        <w:trPr>
          <w:trHeight w:val="492"/>
        </w:trPr>
        <w:tc>
          <w:tcPr>
            <w:tcW w:w="4752" w:type="dxa"/>
          </w:tcPr>
          <w:p w:rsidR="005D31DA" w:rsidRDefault="005D31DA" w:rsidP="005D31DA">
            <w:r>
              <w:t>El segmento indicado con el número 1 representa la diferencia de energía entre productos y reactivos.</w:t>
            </w:r>
          </w:p>
        </w:tc>
        <w:tc>
          <w:tcPr>
            <w:tcW w:w="549" w:type="dxa"/>
          </w:tcPr>
          <w:p w:rsidR="005D31DA" w:rsidRPr="006D58B4" w:rsidRDefault="006D58B4" w:rsidP="005D31DA">
            <w:pPr>
              <w:rPr>
                <w:b/>
              </w:rPr>
            </w:pPr>
            <w:r w:rsidRPr="006D58B4">
              <w:rPr>
                <w:b/>
              </w:rPr>
              <w:t>F</w:t>
            </w:r>
          </w:p>
        </w:tc>
      </w:tr>
      <w:tr w:rsidR="005D31DA" w:rsidTr="004A1A5F">
        <w:trPr>
          <w:trHeight w:val="506"/>
        </w:trPr>
        <w:tc>
          <w:tcPr>
            <w:tcW w:w="4752" w:type="dxa"/>
          </w:tcPr>
          <w:p w:rsidR="005D31DA" w:rsidRDefault="005D31DA" w:rsidP="005D31DA">
            <w:r>
              <w:t xml:space="preserve">El </w:t>
            </w:r>
            <w:r>
              <w:rPr>
                <w:rFonts w:cstheme="minorHAnsi"/>
              </w:rPr>
              <w:t>Δ</w:t>
            </w:r>
            <w:r>
              <w:t xml:space="preserve">G de la reacción es negativo. </w:t>
            </w:r>
          </w:p>
          <w:p w:rsidR="005D31DA" w:rsidRDefault="005D31DA" w:rsidP="005D31DA"/>
        </w:tc>
        <w:tc>
          <w:tcPr>
            <w:tcW w:w="549" w:type="dxa"/>
          </w:tcPr>
          <w:p w:rsidR="005D31DA" w:rsidRPr="006D58B4" w:rsidRDefault="006D58B4" w:rsidP="005D31DA">
            <w:pPr>
              <w:rPr>
                <w:b/>
              </w:rPr>
            </w:pPr>
            <w:r w:rsidRPr="006D58B4">
              <w:rPr>
                <w:b/>
              </w:rPr>
              <w:t>F</w:t>
            </w:r>
          </w:p>
        </w:tc>
      </w:tr>
      <w:tr w:rsidR="005D31DA" w:rsidTr="004A1A5F">
        <w:trPr>
          <w:trHeight w:val="238"/>
        </w:trPr>
        <w:tc>
          <w:tcPr>
            <w:tcW w:w="4752" w:type="dxa"/>
          </w:tcPr>
          <w:p w:rsidR="005D31DA" w:rsidRDefault="005D31DA" w:rsidP="005D31DA">
            <w:r>
              <w:t>El segmento indicado con el número 2 indica la energía final de los productos.</w:t>
            </w:r>
          </w:p>
        </w:tc>
        <w:tc>
          <w:tcPr>
            <w:tcW w:w="549" w:type="dxa"/>
          </w:tcPr>
          <w:p w:rsidR="005D31DA" w:rsidRPr="006D58B4" w:rsidRDefault="006D58B4" w:rsidP="005D31DA">
            <w:pPr>
              <w:rPr>
                <w:b/>
              </w:rPr>
            </w:pPr>
            <w:r w:rsidRPr="006D58B4">
              <w:rPr>
                <w:b/>
              </w:rPr>
              <w:t>F</w:t>
            </w:r>
          </w:p>
        </w:tc>
      </w:tr>
    </w:tbl>
    <w:p w:rsidR="004A1A5F" w:rsidRDefault="004A1A5F" w:rsidP="004A1A5F"/>
    <w:p w:rsidR="004A1A5F" w:rsidRDefault="004A1A5F" w:rsidP="004A1A5F"/>
    <w:p w:rsidR="004A1A5F" w:rsidRDefault="005D31DA" w:rsidP="004A1A5F">
      <w:pPr>
        <w:pStyle w:val="Prrafodelista"/>
        <w:numPr>
          <w:ilvl w:val="0"/>
          <w:numId w:val="27"/>
        </w:numPr>
      </w:pPr>
      <w:r>
        <w:t xml:space="preserve">La catalasa es un enzima presente en una amplia variedad de organismos. ¿Cuál de las siguientes reacciones </w:t>
      </w:r>
      <w:r w:rsidR="004A1A5F">
        <w:t>cataliza?</w:t>
      </w:r>
    </w:p>
    <w:p w:rsidR="004A1A5F" w:rsidRDefault="004A1A5F" w:rsidP="004A1A5F">
      <w:pPr>
        <w:pStyle w:val="Prrafodelista"/>
        <w:numPr>
          <w:ilvl w:val="0"/>
          <w:numId w:val="29"/>
        </w:numPr>
      </w:pPr>
      <w:r>
        <w:t xml:space="preserve">2 H2O + O2    </w:t>
      </w:r>
      <w:r>
        <w:rPr>
          <w:rFonts w:cstheme="minorHAnsi"/>
        </w:rPr>
        <w:t>͢</w:t>
      </w:r>
      <w:r>
        <w:t xml:space="preserve">    2H2O2</w:t>
      </w:r>
    </w:p>
    <w:p w:rsidR="004A1A5F" w:rsidRDefault="004A1A5F" w:rsidP="004A1A5F">
      <w:pPr>
        <w:pStyle w:val="Prrafodelista"/>
        <w:numPr>
          <w:ilvl w:val="0"/>
          <w:numId w:val="29"/>
        </w:numPr>
      </w:pPr>
      <w:r>
        <w:t xml:space="preserve">almidón   </w:t>
      </w:r>
      <w:r>
        <w:rPr>
          <w:rFonts w:cstheme="minorHAnsi"/>
        </w:rPr>
        <w:t>͢</w:t>
      </w:r>
      <w:r>
        <w:t xml:space="preserve">     glucosa</w:t>
      </w:r>
    </w:p>
    <w:p w:rsidR="004A1A5F" w:rsidRPr="006D58B4" w:rsidRDefault="004A1A5F" w:rsidP="004A1A5F">
      <w:pPr>
        <w:pStyle w:val="Prrafodelista"/>
        <w:numPr>
          <w:ilvl w:val="0"/>
          <w:numId w:val="29"/>
        </w:numPr>
        <w:rPr>
          <w:highlight w:val="yellow"/>
        </w:rPr>
      </w:pPr>
      <w:r w:rsidRPr="006D58B4">
        <w:rPr>
          <w:highlight w:val="yellow"/>
        </w:rPr>
        <w:t xml:space="preserve">2 H202     </w:t>
      </w:r>
      <w:r w:rsidRPr="006D58B4">
        <w:rPr>
          <w:rFonts w:cstheme="minorHAnsi"/>
          <w:highlight w:val="yellow"/>
        </w:rPr>
        <w:t>͢</w:t>
      </w:r>
      <w:r w:rsidRPr="006D58B4">
        <w:rPr>
          <w:highlight w:val="yellow"/>
        </w:rPr>
        <w:t xml:space="preserve">     </w:t>
      </w:r>
      <w:r w:rsidR="005D31DA" w:rsidRPr="006D58B4">
        <w:rPr>
          <w:highlight w:val="yellow"/>
        </w:rPr>
        <w:t>2 H20</w:t>
      </w:r>
      <w:r w:rsidRPr="006D58B4">
        <w:rPr>
          <w:highlight w:val="yellow"/>
        </w:rPr>
        <w:t xml:space="preserve"> +</w:t>
      </w:r>
      <w:r w:rsidR="005D31DA" w:rsidRPr="006D58B4">
        <w:rPr>
          <w:highlight w:val="yellow"/>
        </w:rPr>
        <w:t xml:space="preserve"> 02 </w:t>
      </w:r>
    </w:p>
    <w:p w:rsidR="004A1A5F" w:rsidRDefault="000549D8" w:rsidP="004A1A5F">
      <w:pPr>
        <w:pStyle w:val="Prrafodelista"/>
        <w:numPr>
          <w:ilvl w:val="0"/>
          <w:numId w:val="29"/>
        </w:numPr>
      </w:pPr>
      <w:r>
        <w:t xml:space="preserve">CO2 </w:t>
      </w:r>
      <w:r w:rsidR="004A1A5F">
        <w:t>+ H2O</w:t>
      </w:r>
      <w:r>
        <w:t xml:space="preserve">    </w:t>
      </w:r>
      <w:r>
        <w:rPr>
          <w:rFonts w:cstheme="minorHAnsi"/>
        </w:rPr>
        <w:t>͢</w:t>
      </w:r>
      <w:r>
        <w:t xml:space="preserve">      H2CO3</w:t>
      </w:r>
    </w:p>
    <w:p w:rsidR="00283312" w:rsidRPr="006D58B4" w:rsidRDefault="005D31DA" w:rsidP="000549D8">
      <w:pPr>
        <w:pStyle w:val="Prrafodelista"/>
        <w:numPr>
          <w:ilvl w:val="0"/>
          <w:numId w:val="29"/>
        </w:numPr>
      </w:pPr>
      <w:r w:rsidRPr="006D58B4">
        <w:t xml:space="preserve">ninguna es correcta. </w:t>
      </w:r>
    </w:p>
    <w:p w:rsidR="00283312" w:rsidRDefault="00283312" w:rsidP="00283312">
      <w:pPr>
        <w:ind w:left="360"/>
      </w:pPr>
    </w:p>
    <w:p w:rsidR="00283312" w:rsidRDefault="005D31DA" w:rsidP="00283312">
      <w:pPr>
        <w:pStyle w:val="Prrafodelista"/>
        <w:numPr>
          <w:ilvl w:val="0"/>
          <w:numId w:val="27"/>
        </w:numPr>
      </w:pPr>
      <w:r>
        <w:t xml:space="preserve">La imagen muestra la cadena transportadora de electrones de la mitocondria. En la tabla de la derecha </w:t>
      </w:r>
      <w:r w:rsidR="000549D8">
        <w:t>Identifica</w:t>
      </w:r>
      <w:r>
        <w:t xml:space="preserve"> con qué número aparecen en la imagen los distintos ítems que se mencionan. </w:t>
      </w:r>
    </w:p>
    <w:p w:rsidR="00283312" w:rsidRDefault="006D58B4" w:rsidP="00283312">
      <w:pPr>
        <w:ind w:left="360"/>
      </w:pPr>
      <w:r>
        <w:rPr>
          <w:noProof/>
          <w:lang w:eastAsia="es-AR"/>
        </w:rPr>
        <w:drawing>
          <wp:anchor distT="0" distB="0" distL="114300" distR="114300" simplePos="0" relativeHeight="251662336" behindDoc="0" locked="0" layoutInCell="1" allowOverlap="1">
            <wp:simplePos x="0" y="0"/>
            <wp:positionH relativeFrom="margin">
              <wp:posOffset>3058160</wp:posOffset>
            </wp:positionH>
            <wp:positionV relativeFrom="margin">
              <wp:posOffset>5600700</wp:posOffset>
            </wp:positionV>
            <wp:extent cx="3306445" cy="2571750"/>
            <wp:effectExtent l="0" t="0" r="825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5-28 at 10.07.55 AM.jpeg"/>
                    <pic:cNvPicPr/>
                  </pic:nvPicPr>
                  <pic:blipFill>
                    <a:blip r:embed="rId6">
                      <a:extLst>
                        <a:ext uri="{28A0092B-C50C-407E-A947-70E740481C1C}">
                          <a14:useLocalDpi xmlns:a14="http://schemas.microsoft.com/office/drawing/2010/main" val="0"/>
                        </a:ext>
                      </a:extLst>
                    </a:blip>
                    <a:stretch>
                      <a:fillRect/>
                    </a:stretch>
                  </pic:blipFill>
                  <pic:spPr>
                    <a:xfrm>
                      <a:off x="0" y="0"/>
                      <a:ext cx="3306445" cy="25717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Ind w:w="360" w:type="dxa"/>
        <w:tblLook w:val="04A0" w:firstRow="1" w:lastRow="0" w:firstColumn="1" w:lastColumn="0" w:noHBand="0" w:noVBand="1"/>
      </w:tblPr>
      <w:tblGrid>
        <w:gridCol w:w="1940"/>
        <w:gridCol w:w="1940"/>
      </w:tblGrid>
      <w:tr w:rsidR="000549D8" w:rsidTr="00283312">
        <w:trPr>
          <w:trHeight w:val="875"/>
        </w:trPr>
        <w:tc>
          <w:tcPr>
            <w:tcW w:w="1940" w:type="dxa"/>
          </w:tcPr>
          <w:p w:rsidR="000549D8" w:rsidRPr="006D58B4" w:rsidRDefault="006D58B4" w:rsidP="006D58B4">
            <w:pPr>
              <w:jc w:val="center"/>
              <w:rPr>
                <w:b/>
                <w:sz w:val="28"/>
              </w:rPr>
            </w:pPr>
            <w:r w:rsidRPr="006D58B4">
              <w:rPr>
                <w:b/>
                <w:sz w:val="28"/>
              </w:rPr>
              <w:t>3</w:t>
            </w:r>
          </w:p>
        </w:tc>
        <w:tc>
          <w:tcPr>
            <w:tcW w:w="1940" w:type="dxa"/>
          </w:tcPr>
          <w:p w:rsidR="000549D8" w:rsidRDefault="000549D8" w:rsidP="000549D8">
            <w:r>
              <w:t>Membrana interna de la mitocondria</w:t>
            </w:r>
          </w:p>
        </w:tc>
      </w:tr>
      <w:tr w:rsidR="000549D8" w:rsidTr="00283312">
        <w:trPr>
          <w:trHeight w:val="827"/>
        </w:trPr>
        <w:tc>
          <w:tcPr>
            <w:tcW w:w="1940" w:type="dxa"/>
          </w:tcPr>
          <w:p w:rsidR="000549D8" w:rsidRPr="006D58B4" w:rsidRDefault="006D58B4" w:rsidP="006D58B4">
            <w:pPr>
              <w:jc w:val="center"/>
              <w:rPr>
                <w:b/>
                <w:sz w:val="28"/>
              </w:rPr>
            </w:pPr>
            <w:r w:rsidRPr="006D58B4">
              <w:rPr>
                <w:b/>
                <w:sz w:val="28"/>
              </w:rPr>
              <w:t>1</w:t>
            </w:r>
          </w:p>
        </w:tc>
        <w:tc>
          <w:tcPr>
            <w:tcW w:w="1940" w:type="dxa"/>
          </w:tcPr>
          <w:p w:rsidR="000549D8" w:rsidRDefault="000549D8" w:rsidP="000549D8">
            <w:r>
              <w:t>Membrana externa de la mitocondria.</w:t>
            </w:r>
          </w:p>
        </w:tc>
      </w:tr>
      <w:tr w:rsidR="000549D8" w:rsidTr="00283312">
        <w:trPr>
          <w:trHeight w:val="875"/>
        </w:trPr>
        <w:tc>
          <w:tcPr>
            <w:tcW w:w="1940" w:type="dxa"/>
          </w:tcPr>
          <w:p w:rsidR="000549D8" w:rsidRPr="006D58B4" w:rsidRDefault="006D58B4" w:rsidP="006D58B4">
            <w:pPr>
              <w:jc w:val="center"/>
              <w:rPr>
                <w:b/>
                <w:sz w:val="28"/>
              </w:rPr>
            </w:pPr>
            <w:r w:rsidRPr="006D58B4">
              <w:rPr>
                <w:b/>
                <w:sz w:val="28"/>
              </w:rPr>
              <w:t>5</w:t>
            </w:r>
          </w:p>
        </w:tc>
        <w:tc>
          <w:tcPr>
            <w:tcW w:w="1940" w:type="dxa"/>
          </w:tcPr>
          <w:p w:rsidR="000549D8" w:rsidRDefault="000549D8" w:rsidP="000549D8">
            <w:r>
              <w:t>Matriz</w:t>
            </w:r>
          </w:p>
        </w:tc>
      </w:tr>
      <w:tr w:rsidR="000549D8" w:rsidTr="00283312">
        <w:trPr>
          <w:trHeight w:val="827"/>
        </w:trPr>
        <w:tc>
          <w:tcPr>
            <w:tcW w:w="1940" w:type="dxa"/>
          </w:tcPr>
          <w:p w:rsidR="000549D8" w:rsidRPr="006D58B4" w:rsidRDefault="006D58B4" w:rsidP="006D58B4">
            <w:pPr>
              <w:jc w:val="center"/>
              <w:rPr>
                <w:b/>
                <w:sz w:val="28"/>
              </w:rPr>
            </w:pPr>
            <w:r w:rsidRPr="006D58B4">
              <w:rPr>
                <w:b/>
                <w:sz w:val="28"/>
              </w:rPr>
              <w:t>2</w:t>
            </w:r>
          </w:p>
        </w:tc>
        <w:tc>
          <w:tcPr>
            <w:tcW w:w="1940" w:type="dxa"/>
          </w:tcPr>
          <w:p w:rsidR="000549D8" w:rsidRDefault="000549D8" w:rsidP="000549D8">
            <w:r>
              <w:t xml:space="preserve">Espacio </w:t>
            </w:r>
            <w:proofErr w:type="spellStart"/>
            <w:r>
              <w:t>intermenbranoso</w:t>
            </w:r>
            <w:proofErr w:type="spellEnd"/>
          </w:p>
        </w:tc>
      </w:tr>
      <w:tr w:rsidR="000549D8" w:rsidTr="00283312">
        <w:trPr>
          <w:trHeight w:val="875"/>
        </w:trPr>
        <w:tc>
          <w:tcPr>
            <w:tcW w:w="1940" w:type="dxa"/>
          </w:tcPr>
          <w:p w:rsidR="000549D8" w:rsidRPr="006D58B4" w:rsidRDefault="006D58B4" w:rsidP="006D58B4">
            <w:pPr>
              <w:jc w:val="center"/>
              <w:rPr>
                <w:b/>
                <w:sz w:val="28"/>
              </w:rPr>
            </w:pPr>
            <w:r w:rsidRPr="006D58B4">
              <w:rPr>
                <w:b/>
                <w:sz w:val="28"/>
              </w:rPr>
              <w:t>6</w:t>
            </w:r>
          </w:p>
        </w:tc>
        <w:tc>
          <w:tcPr>
            <w:tcW w:w="1940" w:type="dxa"/>
          </w:tcPr>
          <w:p w:rsidR="000549D8" w:rsidRDefault="000549D8" w:rsidP="000549D8">
            <w:r>
              <w:t>Ciclo de Krebs</w:t>
            </w:r>
          </w:p>
        </w:tc>
      </w:tr>
      <w:tr w:rsidR="000549D8" w:rsidTr="00283312">
        <w:trPr>
          <w:trHeight w:val="827"/>
        </w:trPr>
        <w:tc>
          <w:tcPr>
            <w:tcW w:w="1940" w:type="dxa"/>
          </w:tcPr>
          <w:p w:rsidR="000549D8" w:rsidRPr="006D58B4" w:rsidRDefault="006D58B4" w:rsidP="006D58B4">
            <w:pPr>
              <w:jc w:val="center"/>
              <w:rPr>
                <w:b/>
                <w:sz w:val="28"/>
              </w:rPr>
            </w:pPr>
            <w:r w:rsidRPr="006D58B4">
              <w:rPr>
                <w:b/>
                <w:sz w:val="28"/>
              </w:rPr>
              <w:lastRenderedPageBreak/>
              <w:t>4</w:t>
            </w:r>
          </w:p>
        </w:tc>
        <w:tc>
          <w:tcPr>
            <w:tcW w:w="1940" w:type="dxa"/>
          </w:tcPr>
          <w:p w:rsidR="000549D8" w:rsidRDefault="000549D8" w:rsidP="000549D8">
            <w:r>
              <w:t xml:space="preserve">ATP </w:t>
            </w:r>
            <w:proofErr w:type="spellStart"/>
            <w:r>
              <w:t>sintetasa</w:t>
            </w:r>
            <w:proofErr w:type="spellEnd"/>
          </w:p>
        </w:tc>
      </w:tr>
    </w:tbl>
    <w:p w:rsidR="000549D8" w:rsidRDefault="000549D8" w:rsidP="000549D8"/>
    <w:p w:rsidR="000549D8" w:rsidRDefault="000549D8" w:rsidP="000549D8">
      <w:pPr>
        <w:pStyle w:val="Prrafodelista"/>
        <w:numPr>
          <w:ilvl w:val="0"/>
          <w:numId w:val="27"/>
        </w:numPr>
      </w:pPr>
      <w:r>
        <w:t xml:space="preserve">La fermentación: </w:t>
      </w:r>
    </w:p>
    <w:p w:rsidR="000549D8" w:rsidRDefault="005D31DA" w:rsidP="000549D8">
      <w:pPr>
        <w:pStyle w:val="Prrafodelista"/>
        <w:numPr>
          <w:ilvl w:val="0"/>
          <w:numId w:val="30"/>
        </w:numPr>
      </w:pPr>
      <w:r>
        <w:t>ocurre úni</w:t>
      </w:r>
      <w:r w:rsidR="000549D8">
        <w:t xml:space="preserve">camente en células animales. </w:t>
      </w:r>
    </w:p>
    <w:p w:rsidR="000549D8" w:rsidRDefault="005D31DA" w:rsidP="000549D8">
      <w:pPr>
        <w:pStyle w:val="Prrafodelista"/>
        <w:numPr>
          <w:ilvl w:val="0"/>
          <w:numId w:val="30"/>
        </w:numPr>
      </w:pPr>
      <w:r>
        <w:t>genera dos moléculas de ATP por c</w:t>
      </w:r>
      <w:r w:rsidR="000549D8">
        <w:t>ada molécula de ácido pirúvico</w:t>
      </w:r>
    </w:p>
    <w:p w:rsidR="000549D8" w:rsidRDefault="005D31DA" w:rsidP="000549D8">
      <w:pPr>
        <w:pStyle w:val="Prrafodelista"/>
        <w:numPr>
          <w:ilvl w:val="0"/>
          <w:numId w:val="30"/>
        </w:numPr>
      </w:pPr>
      <w:r>
        <w:t xml:space="preserve">consume dióxido de carbono en lugar de </w:t>
      </w:r>
      <w:r w:rsidR="000549D8">
        <w:t>oxígeno</w:t>
      </w:r>
      <w:r>
        <w:t xml:space="preserve">. </w:t>
      </w:r>
    </w:p>
    <w:p w:rsidR="000549D8" w:rsidRPr="006D58B4" w:rsidRDefault="000549D8" w:rsidP="000549D8">
      <w:pPr>
        <w:pStyle w:val="Prrafodelista"/>
        <w:numPr>
          <w:ilvl w:val="0"/>
          <w:numId w:val="30"/>
        </w:numPr>
        <w:rPr>
          <w:highlight w:val="yellow"/>
        </w:rPr>
      </w:pPr>
      <w:r w:rsidRPr="006D58B4">
        <w:rPr>
          <w:highlight w:val="yellow"/>
        </w:rPr>
        <w:t>regenera NAD</w:t>
      </w:r>
      <w:r w:rsidRPr="006D58B4">
        <w:rPr>
          <w:highlight w:val="yellow"/>
          <w:vertAlign w:val="superscript"/>
        </w:rPr>
        <w:t>+</w:t>
      </w:r>
    </w:p>
    <w:p w:rsidR="005D31DA" w:rsidRDefault="005D31DA" w:rsidP="000549D8">
      <w:pPr>
        <w:pStyle w:val="Prrafodelista"/>
        <w:numPr>
          <w:ilvl w:val="0"/>
          <w:numId w:val="30"/>
        </w:numPr>
      </w:pPr>
      <w:r>
        <w:t>ocurre antes de la glucólisis.</w:t>
      </w:r>
    </w:p>
    <w:p w:rsidR="000549D8" w:rsidRDefault="000549D8" w:rsidP="000549D8">
      <w:pPr>
        <w:ind w:left="360"/>
      </w:pPr>
    </w:p>
    <w:p w:rsidR="000549D8" w:rsidRDefault="000549D8" w:rsidP="000549D8">
      <w:pPr>
        <w:pStyle w:val="Prrafodelista"/>
        <w:numPr>
          <w:ilvl w:val="0"/>
          <w:numId w:val="27"/>
        </w:numPr>
      </w:pPr>
      <w:r>
        <w:t xml:space="preserve">¿Cuál de los siguientes enunciados son correctos con respecto a la cadena transportadora de electrones en la respiración celular? I Producción de oxígeno. II Oxidación de coenzimas (NADH, </w:t>
      </w:r>
      <w:r w:rsidRPr="000549D8">
        <w:t>FADH</w:t>
      </w:r>
      <w:r>
        <w:t xml:space="preserve">2). </w:t>
      </w:r>
      <w:r w:rsidRPr="000549D8">
        <w:t>III</w:t>
      </w:r>
      <w:r>
        <w:t xml:space="preserve"> Consumo de dióxido de carbono. IV Generación de ATP.</w:t>
      </w:r>
    </w:p>
    <w:p w:rsidR="000549D8" w:rsidRDefault="000549D8" w:rsidP="000549D8">
      <w:pPr>
        <w:pStyle w:val="Prrafodelista"/>
        <w:numPr>
          <w:ilvl w:val="0"/>
          <w:numId w:val="31"/>
        </w:numPr>
      </w:pPr>
      <w:r>
        <w:t>Únicamente II</w:t>
      </w:r>
    </w:p>
    <w:p w:rsidR="000549D8" w:rsidRDefault="000549D8" w:rsidP="000549D8">
      <w:pPr>
        <w:pStyle w:val="Prrafodelista"/>
        <w:numPr>
          <w:ilvl w:val="0"/>
          <w:numId w:val="31"/>
        </w:numPr>
      </w:pPr>
      <w:r>
        <w:t>Únicamente IV</w:t>
      </w:r>
    </w:p>
    <w:p w:rsidR="000549D8" w:rsidRPr="006D58B4" w:rsidRDefault="000549D8" w:rsidP="000549D8">
      <w:pPr>
        <w:pStyle w:val="Prrafodelista"/>
        <w:numPr>
          <w:ilvl w:val="0"/>
          <w:numId w:val="31"/>
        </w:numPr>
        <w:rPr>
          <w:highlight w:val="yellow"/>
        </w:rPr>
      </w:pPr>
      <w:r w:rsidRPr="006D58B4">
        <w:rPr>
          <w:highlight w:val="yellow"/>
        </w:rPr>
        <w:t>Únicamente II y IV</w:t>
      </w:r>
    </w:p>
    <w:p w:rsidR="000549D8" w:rsidRDefault="000549D8" w:rsidP="000549D8">
      <w:pPr>
        <w:pStyle w:val="Prrafodelista"/>
        <w:numPr>
          <w:ilvl w:val="0"/>
          <w:numId w:val="31"/>
        </w:numPr>
      </w:pPr>
      <w:r>
        <w:t>Únicamente I, III y IV</w:t>
      </w:r>
    </w:p>
    <w:p w:rsidR="000549D8" w:rsidRDefault="000549D8" w:rsidP="000549D8">
      <w:pPr>
        <w:pStyle w:val="Prrafodelista"/>
        <w:numPr>
          <w:ilvl w:val="0"/>
          <w:numId w:val="31"/>
        </w:numPr>
      </w:pPr>
      <w:r>
        <w:t>Todos los enunciados son correctos.</w:t>
      </w:r>
    </w:p>
    <w:p w:rsidR="000549D8" w:rsidRDefault="000549D8" w:rsidP="000549D8"/>
    <w:p w:rsidR="000549D8" w:rsidRDefault="000549D8" w:rsidP="000549D8">
      <w:pPr>
        <w:pStyle w:val="Prrafodelista"/>
        <w:numPr>
          <w:ilvl w:val="0"/>
          <w:numId w:val="27"/>
        </w:numPr>
      </w:pPr>
      <w:r>
        <w:t>Haces un experimento con dos plantas. La planta A recibe agua que contiene sus átomos de oxigeno marcados radiactivamente y la planta 8 recibe dióxido de carbono que contiene sus átomos de oxigeno marcados radiactivamente. Luego de que ambas plantas realizan la fotosíntesis, se evalú</w:t>
      </w:r>
      <w:r w:rsidR="007C2CD2">
        <w:t>a en qué caso el gas oxígeno y l</w:t>
      </w:r>
      <w:r>
        <w:t xml:space="preserve">os carbohidratos producidos son radiactivos. ¿Qué resultados esperas? </w:t>
      </w:r>
    </w:p>
    <w:p w:rsidR="00353512" w:rsidRDefault="000549D8" w:rsidP="000549D8">
      <w:pPr>
        <w:pStyle w:val="Prrafodelista"/>
        <w:numPr>
          <w:ilvl w:val="0"/>
          <w:numId w:val="32"/>
        </w:numPr>
      </w:pPr>
      <w:r>
        <w:t xml:space="preserve">La planta A produce </w:t>
      </w:r>
      <w:r w:rsidR="00353512">
        <w:t>oxígeno</w:t>
      </w:r>
      <w:r>
        <w:t xml:space="preserve"> y carbohidratos </w:t>
      </w:r>
      <w:r w:rsidR="00353512">
        <w:t>marcados radiactivamente.</w:t>
      </w:r>
    </w:p>
    <w:p w:rsidR="00353512" w:rsidRDefault="00353512" w:rsidP="000549D8">
      <w:pPr>
        <w:pStyle w:val="Prrafodelista"/>
        <w:numPr>
          <w:ilvl w:val="0"/>
          <w:numId w:val="32"/>
        </w:numPr>
      </w:pPr>
      <w:r>
        <w:t>La planta B</w:t>
      </w:r>
      <w:r w:rsidR="000549D8">
        <w:t xml:space="preserve"> produce oxigeno radiactivo y car</w:t>
      </w:r>
      <w:r>
        <w:t xml:space="preserve">bohidratos sin radiactividad. </w:t>
      </w:r>
    </w:p>
    <w:p w:rsidR="00353512" w:rsidRDefault="00353512" w:rsidP="000549D8">
      <w:pPr>
        <w:pStyle w:val="Prrafodelista"/>
        <w:numPr>
          <w:ilvl w:val="0"/>
          <w:numId w:val="32"/>
        </w:numPr>
      </w:pPr>
      <w:r>
        <w:t>La planta A</w:t>
      </w:r>
      <w:r w:rsidR="000549D8">
        <w:t xml:space="preserve"> produce carbohidratos radiactivos</w:t>
      </w:r>
      <w:r>
        <w:t xml:space="preserve"> y oxigeno sin radiactividad. </w:t>
      </w:r>
    </w:p>
    <w:p w:rsidR="00353512" w:rsidRPr="006D58B4" w:rsidRDefault="00353512" w:rsidP="000549D8">
      <w:pPr>
        <w:pStyle w:val="Prrafodelista"/>
        <w:numPr>
          <w:ilvl w:val="0"/>
          <w:numId w:val="32"/>
        </w:numPr>
        <w:rPr>
          <w:highlight w:val="yellow"/>
        </w:rPr>
      </w:pPr>
      <w:r w:rsidRPr="006D58B4">
        <w:rPr>
          <w:highlight w:val="yellow"/>
        </w:rPr>
        <w:t xml:space="preserve">La planta B </w:t>
      </w:r>
      <w:r w:rsidR="000549D8" w:rsidRPr="006D58B4">
        <w:rPr>
          <w:highlight w:val="yellow"/>
        </w:rPr>
        <w:t>produce carbohidratos radiactivos</w:t>
      </w:r>
      <w:r w:rsidRPr="006D58B4">
        <w:rPr>
          <w:highlight w:val="yellow"/>
        </w:rPr>
        <w:t xml:space="preserve"> y oxígeno sin radiactividad.</w:t>
      </w:r>
    </w:p>
    <w:p w:rsidR="000549D8" w:rsidRDefault="000549D8" w:rsidP="000549D8">
      <w:pPr>
        <w:pStyle w:val="Prrafodelista"/>
        <w:numPr>
          <w:ilvl w:val="0"/>
          <w:numId w:val="32"/>
        </w:numPr>
      </w:pPr>
      <w:r>
        <w:t xml:space="preserve">Ambas plantas producen carbohidratos radiactivos y oxigeno sin radiactividad. </w:t>
      </w:r>
    </w:p>
    <w:p w:rsidR="00353512" w:rsidRDefault="00353512" w:rsidP="00353512">
      <w:pPr>
        <w:ind w:left="360"/>
      </w:pPr>
    </w:p>
    <w:p w:rsidR="000549D8" w:rsidRDefault="000549D8" w:rsidP="00353512">
      <w:pPr>
        <w:pStyle w:val="Prrafodelista"/>
        <w:numPr>
          <w:ilvl w:val="0"/>
          <w:numId w:val="27"/>
        </w:numPr>
      </w:pPr>
      <w:r>
        <w:t xml:space="preserve">Responde verdadero (V) o falso (F) con respecto a la </w:t>
      </w:r>
      <w:r w:rsidR="00353512">
        <w:t>fotosíntesis</w:t>
      </w:r>
      <w:r>
        <w:t xml:space="preserve">. </w:t>
      </w:r>
    </w:p>
    <w:tbl>
      <w:tblPr>
        <w:tblStyle w:val="Tablaconcuadrcula"/>
        <w:tblW w:w="0" w:type="auto"/>
        <w:tblLook w:val="04A0" w:firstRow="1" w:lastRow="0" w:firstColumn="1" w:lastColumn="0" w:noHBand="0" w:noVBand="1"/>
      </w:tblPr>
      <w:tblGrid>
        <w:gridCol w:w="7933"/>
        <w:gridCol w:w="561"/>
      </w:tblGrid>
      <w:tr w:rsidR="00353512" w:rsidTr="00353512">
        <w:tc>
          <w:tcPr>
            <w:tcW w:w="7933" w:type="dxa"/>
          </w:tcPr>
          <w:p w:rsidR="00353512" w:rsidRDefault="00353512" w:rsidP="00353512">
            <w:r>
              <w:t>La tasa fotosintética es dependiente de la temperatura</w:t>
            </w:r>
          </w:p>
        </w:tc>
        <w:tc>
          <w:tcPr>
            <w:tcW w:w="561" w:type="dxa"/>
          </w:tcPr>
          <w:p w:rsidR="00353512" w:rsidRDefault="006D58B4" w:rsidP="00353512">
            <w:r>
              <w:t>V</w:t>
            </w:r>
          </w:p>
        </w:tc>
      </w:tr>
      <w:tr w:rsidR="00353512" w:rsidTr="00353512">
        <w:tc>
          <w:tcPr>
            <w:tcW w:w="7933" w:type="dxa"/>
          </w:tcPr>
          <w:p w:rsidR="00353512" w:rsidRDefault="00353512" w:rsidP="00353512">
            <w:r>
              <w:t>La diversidad de pigmentos permite ampliar el rango de absorción de fotones en el espectro visible.</w:t>
            </w:r>
          </w:p>
        </w:tc>
        <w:tc>
          <w:tcPr>
            <w:tcW w:w="561" w:type="dxa"/>
          </w:tcPr>
          <w:p w:rsidR="00353512" w:rsidRDefault="006D58B4" w:rsidP="00353512">
            <w:r>
              <w:t>V</w:t>
            </w:r>
          </w:p>
        </w:tc>
      </w:tr>
      <w:tr w:rsidR="00353512" w:rsidTr="00353512">
        <w:tc>
          <w:tcPr>
            <w:tcW w:w="7933" w:type="dxa"/>
          </w:tcPr>
          <w:p w:rsidR="00353512" w:rsidRDefault="00353512" w:rsidP="00353512">
            <w:r>
              <w:t>La fijación del CO2 ocurre en el estroma de los cloroplastos</w:t>
            </w:r>
          </w:p>
        </w:tc>
        <w:tc>
          <w:tcPr>
            <w:tcW w:w="561" w:type="dxa"/>
          </w:tcPr>
          <w:p w:rsidR="00353512" w:rsidRDefault="006D58B4" w:rsidP="00353512">
            <w:r>
              <w:t>V</w:t>
            </w:r>
          </w:p>
        </w:tc>
      </w:tr>
      <w:tr w:rsidR="00353512" w:rsidTr="00353512">
        <w:tc>
          <w:tcPr>
            <w:tcW w:w="7933" w:type="dxa"/>
          </w:tcPr>
          <w:p w:rsidR="00353512" w:rsidRDefault="00353512" w:rsidP="00353512">
            <w:r>
              <w:t xml:space="preserve">V En cada tipo de planta o especie vegetal existo sólo un tipo de pigmento asociado con los </w:t>
            </w:r>
            <w:proofErr w:type="spellStart"/>
            <w:r>
              <w:t>tilacoides</w:t>
            </w:r>
            <w:proofErr w:type="spellEnd"/>
            <w:r>
              <w:t xml:space="preserve"> de los cloroplastos</w:t>
            </w:r>
          </w:p>
        </w:tc>
        <w:tc>
          <w:tcPr>
            <w:tcW w:w="561" w:type="dxa"/>
          </w:tcPr>
          <w:p w:rsidR="00353512" w:rsidRDefault="006D58B4" w:rsidP="00353512">
            <w:r>
              <w:t>F</w:t>
            </w:r>
          </w:p>
        </w:tc>
      </w:tr>
      <w:tr w:rsidR="00353512" w:rsidTr="00353512">
        <w:tc>
          <w:tcPr>
            <w:tcW w:w="7933" w:type="dxa"/>
          </w:tcPr>
          <w:p w:rsidR="00353512" w:rsidRDefault="00353512" w:rsidP="00353512">
            <w:r>
              <w:t xml:space="preserve">La clorofila a y la clorofila b son moléculas </w:t>
            </w:r>
            <w:proofErr w:type="spellStart"/>
            <w:r>
              <w:t>fotorreceptoras</w:t>
            </w:r>
            <w:proofErr w:type="spellEnd"/>
            <w:r>
              <w:t xml:space="preserve"> capaces de disolverse en solventes polares.</w:t>
            </w:r>
          </w:p>
        </w:tc>
        <w:tc>
          <w:tcPr>
            <w:tcW w:w="561" w:type="dxa"/>
          </w:tcPr>
          <w:p w:rsidR="00353512" w:rsidRDefault="006D58B4" w:rsidP="00353512">
            <w:r>
              <w:t>F</w:t>
            </w:r>
          </w:p>
        </w:tc>
      </w:tr>
      <w:tr w:rsidR="00353512" w:rsidTr="00353512">
        <w:tc>
          <w:tcPr>
            <w:tcW w:w="7933" w:type="dxa"/>
          </w:tcPr>
          <w:p w:rsidR="00353512" w:rsidRDefault="00353512" w:rsidP="00353512">
            <w:r>
              <w:t>La molécula de clorofila oxidada en el fotosistema P680 capta dos protones provenientes de la fotólisis del agua</w:t>
            </w:r>
          </w:p>
        </w:tc>
        <w:tc>
          <w:tcPr>
            <w:tcW w:w="561" w:type="dxa"/>
          </w:tcPr>
          <w:p w:rsidR="00353512" w:rsidRDefault="006D58B4" w:rsidP="00353512">
            <w:r>
              <w:t>F</w:t>
            </w:r>
          </w:p>
        </w:tc>
      </w:tr>
      <w:tr w:rsidR="00353512" w:rsidTr="00353512">
        <w:tc>
          <w:tcPr>
            <w:tcW w:w="7933" w:type="dxa"/>
          </w:tcPr>
          <w:p w:rsidR="00353512" w:rsidRDefault="00353512" w:rsidP="00353512">
            <w:r>
              <w:lastRenderedPageBreak/>
              <w:t xml:space="preserve">En la fase </w:t>
            </w:r>
            <w:proofErr w:type="spellStart"/>
            <w:r>
              <w:t>fotoindependiente</w:t>
            </w:r>
            <w:proofErr w:type="spellEnd"/>
            <w:r>
              <w:t xml:space="preserve"> el NADPH aporta el poder reductor necesario para sintetizar ATP.</w:t>
            </w:r>
          </w:p>
        </w:tc>
        <w:tc>
          <w:tcPr>
            <w:tcW w:w="561" w:type="dxa"/>
          </w:tcPr>
          <w:p w:rsidR="00353512" w:rsidRDefault="006D58B4" w:rsidP="00353512">
            <w:r>
              <w:t>F</w:t>
            </w:r>
          </w:p>
        </w:tc>
      </w:tr>
      <w:tr w:rsidR="00353512" w:rsidTr="00353512">
        <w:tc>
          <w:tcPr>
            <w:tcW w:w="7933" w:type="dxa"/>
          </w:tcPr>
          <w:p w:rsidR="00353512" w:rsidRDefault="00353512" w:rsidP="00353512">
            <w:r>
              <w:t xml:space="preserve">F El bombeo de protones hacia el espacio </w:t>
            </w:r>
            <w:proofErr w:type="spellStart"/>
            <w:r>
              <w:t>tilacoidal</w:t>
            </w:r>
            <w:proofErr w:type="spellEnd"/>
            <w:r>
              <w:t xml:space="preserve"> produce la acidificación o reducción del pH en este compartimento y la alcalinización o aumento del pH del estroma</w:t>
            </w:r>
          </w:p>
        </w:tc>
        <w:tc>
          <w:tcPr>
            <w:tcW w:w="561" w:type="dxa"/>
          </w:tcPr>
          <w:p w:rsidR="00353512" w:rsidRDefault="006D58B4" w:rsidP="00353512">
            <w:r>
              <w:t>V</w:t>
            </w:r>
          </w:p>
        </w:tc>
      </w:tr>
    </w:tbl>
    <w:p w:rsidR="00353512" w:rsidRDefault="00353512" w:rsidP="00353512"/>
    <w:p w:rsidR="00353512" w:rsidRDefault="000549D8" w:rsidP="00353512">
      <w:pPr>
        <w:pStyle w:val="Prrafodelista"/>
        <w:numPr>
          <w:ilvl w:val="0"/>
          <w:numId w:val="27"/>
        </w:numPr>
      </w:pPr>
      <w:r>
        <w:t>Si el contenido de ADN de una célula diploide en l</w:t>
      </w:r>
      <w:r w:rsidR="00353512">
        <w:t>a fase G1 del ciclo celular es X, el contenido de ADN de cada</w:t>
      </w:r>
      <w:r>
        <w:t xml:space="preserve"> célula en la metafase</w:t>
      </w:r>
      <w:r w:rsidR="00353512">
        <w:t xml:space="preserve"> II</w:t>
      </w:r>
      <w:r>
        <w:t xml:space="preserve"> y de la meiosis será:</w:t>
      </w:r>
    </w:p>
    <w:tbl>
      <w:tblPr>
        <w:tblStyle w:val="Tablaconcuadrcula"/>
        <w:tblW w:w="0" w:type="auto"/>
        <w:tblInd w:w="360" w:type="dxa"/>
        <w:tblLook w:val="04A0" w:firstRow="1" w:lastRow="0" w:firstColumn="1" w:lastColumn="0" w:noHBand="0" w:noVBand="1"/>
      </w:tblPr>
      <w:tblGrid>
        <w:gridCol w:w="1637"/>
        <w:gridCol w:w="1629"/>
        <w:gridCol w:w="1618"/>
        <w:gridCol w:w="1625"/>
        <w:gridCol w:w="1625"/>
      </w:tblGrid>
      <w:tr w:rsidR="00353512" w:rsidTr="00353512">
        <w:tc>
          <w:tcPr>
            <w:tcW w:w="1698" w:type="dxa"/>
          </w:tcPr>
          <w:p w:rsidR="00353512" w:rsidRDefault="00353512" w:rsidP="00353512">
            <w:r>
              <w:t>O,25 x</w:t>
            </w:r>
          </w:p>
        </w:tc>
        <w:tc>
          <w:tcPr>
            <w:tcW w:w="1699" w:type="dxa"/>
          </w:tcPr>
          <w:p w:rsidR="00353512" w:rsidRDefault="00353512" w:rsidP="00353512">
            <w:r>
              <w:t>0,5 x</w:t>
            </w:r>
          </w:p>
        </w:tc>
        <w:tc>
          <w:tcPr>
            <w:tcW w:w="1699" w:type="dxa"/>
          </w:tcPr>
          <w:p w:rsidR="00353512" w:rsidRPr="006D58B4" w:rsidRDefault="00353512" w:rsidP="00353512">
            <w:pPr>
              <w:rPr>
                <w:highlight w:val="yellow"/>
              </w:rPr>
            </w:pPr>
            <w:r w:rsidRPr="006D58B4">
              <w:rPr>
                <w:highlight w:val="yellow"/>
              </w:rPr>
              <w:t>x</w:t>
            </w:r>
          </w:p>
        </w:tc>
        <w:tc>
          <w:tcPr>
            <w:tcW w:w="1699" w:type="dxa"/>
          </w:tcPr>
          <w:p w:rsidR="00353512" w:rsidRDefault="00353512" w:rsidP="00353512">
            <w:r>
              <w:t>2x</w:t>
            </w:r>
          </w:p>
        </w:tc>
        <w:tc>
          <w:tcPr>
            <w:tcW w:w="1699" w:type="dxa"/>
          </w:tcPr>
          <w:p w:rsidR="00353512" w:rsidRDefault="00353512" w:rsidP="00353512">
            <w:r>
              <w:t>4x</w:t>
            </w:r>
          </w:p>
        </w:tc>
      </w:tr>
    </w:tbl>
    <w:p w:rsidR="000549D8" w:rsidRDefault="000549D8" w:rsidP="00353512"/>
    <w:p w:rsidR="00353512" w:rsidRDefault="00353512" w:rsidP="00353512">
      <w:pPr>
        <w:pStyle w:val="Prrafodelista"/>
        <w:numPr>
          <w:ilvl w:val="0"/>
          <w:numId w:val="27"/>
        </w:numPr>
      </w:pPr>
      <w:r>
        <w:t xml:space="preserve">En el siguientes esquema de la molécula de ADN señala: un nucleótido, una base nitrogenada, un desoxirribosa, un grupo fosfato y un puente de hidrogeno. </w:t>
      </w:r>
    </w:p>
    <w:p w:rsidR="00353512" w:rsidRDefault="00353512" w:rsidP="00353512">
      <w:pPr>
        <w:pStyle w:val="Prrafodelista"/>
      </w:pPr>
    </w:p>
    <w:p w:rsidR="00353512" w:rsidRDefault="00B21A30" w:rsidP="00353512">
      <w:pPr>
        <w:pStyle w:val="Prrafodelista"/>
      </w:pPr>
      <w:r>
        <w:t xml:space="preserve">       </w:t>
      </w:r>
      <w:r w:rsidR="006D58B4">
        <w:t xml:space="preserve">                                         </w:t>
      </w:r>
      <w:r>
        <w:t>BASES NITROGENADAS</w:t>
      </w:r>
      <w:r w:rsidR="006D58B4">
        <w:t xml:space="preserve"> Y PUENTE DE HIDROGENO</w:t>
      </w:r>
    </w:p>
    <w:p w:rsidR="006D58B4" w:rsidRDefault="006D58B4" w:rsidP="006D58B4">
      <w:r>
        <w:t xml:space="preserve"> </w:t>
      </w:r>
      <w:r w:rsidR="00B21A30">
        <w:t xml:space="preserve">              GRUPO FOSFATO</w:t>
      </w:r>
    </w:p>
    <w:p w:rsidR="00353512" w:rsidRDefault="006D58B4" w:rsidP="006D58B4">
      <w:pPr>
        <w:pStyle w:val="Prrafodelista"/>
      </w:pPr>
      <w:r>
        <w:rPr>
          <w:noProof/>
          <w:lang w:eastAsia="es-AR"/>
        </w:rPr>
        <w:drawing>
          <wp:anchor distT="0" distB="0" distL="114300" distR="114300" simplePos="0" relativeHeight="251659264" behindDoc="0" locked="0" layoutInCell="1" allowOverlap="1">
            <wp:simplePos x="0" y="0"/>
            <wp:positionH relativeFrom="margin">
              <wp:align>center</wp:align>
            </wp:positionH>
            <wp:positionV relativeFrom="margin">
              <wp:posOffset>2842260</wp:posOffset>
            </wp:positionV>
            <wp:extent cx="2257425" cy="280797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nnn.jfif"/>
                    <pic:cNvPicPr/>
                  </pic:nvPicPr>
                  <pic:blipFill>
                    <a:blip r:embed="rId7">
                      <a:extLst>
                        <a:ext uri="{28A0092B-C50C-407E-A947-70E740481C1C}">
                          <a14:useLocalDpi xmlns:a14="http://schemas.microsoft.com/office/drawing/2010/main" val="0"/>
                        </a:ext>
                      </a:extLst>
                    </a:blip>
                    <a:stretch>
                      <a:fillRect/>
                    </a:stretch>
                  </pic:blipFill>
                  <pic:spPr>
                    <a:xfrm>
                      <a:off x="0" y="0"/>
                      <a:ext cx="2257425" cy="2807970"/>
                    </a:xfrm>
                    <a:prstGeom prst="rect">
                      <a:avLst/>
                    </a:prstGeom>
                  </pic:spPr>
                </pic:pic>
              </a:graphicData>
            </a:graphic>
            <wp14:sizeRelH relativeFrom="margin">
              <wp14:pctWidth>0</wp14:pctWidth>
            </wp14:sizeRelH>
            <wp14:sizeRelV relativeFrom="margin">
              <wp14:pctHeight>0</wp14:pctHeight>
            </wp14:sizeRelV>
          </wp:anchor>
        </w:drawing>
      </w:r>
      <w:r w:rsidR="00B21A30">
        <w:t xml:space="preserve"> </w:t>
      </w:r>
      <w:r w:rsidR="00B21A30">
        <w:t>DESOXIRIBOSA</w:t>
      </w:r>
      <w:r w:rsidR="00B21A30">
        <w:t xml:space="preserve">   </w:t>
      </w:r>
      <w:r>
        <w:t xml:space="preserve">                                    </w:t>
      </w:r>
    </w:p>
    <w:p w:rsidR="00353512" w:rsidRDefault="006D58B4" w:rsidP="006D58B4">
      <w:r>
        <w:t xml:space="preserve">                                                               </w:t>
      </w:r>
    </w:p>
    <w:p w:rsidR="00353512" w:rsidRDefault="00353512" w:rsidP="00353512">
      <w:pPr>
        <w:pStyle w:val="Prrafodelista"/>
      </w:pPr>
    </w:p>
    <w:p w:rsidR="00353512" w:rsidRDefault="00353512" w:rsidP="00353512">
      <w:pPr>
        <w:pStyle w:val="Prrafodelista"/>
      </w:pPr>
    </w:p>
    <w:p w:rsidR="00353512" w:rsidRDefault="00353512" w:rsidP="00353512">
      <w:pPr>
        <w:pStyle w:val="Prrafodelista"/>
      </w:pPr>
    </w:p>
    <w:p w:rsidR="00353512" w:rsidRDefault="00353512" w:rsidP="00353512">
      <w:pPr>
        <w:pStyle w:val="Prrafodelista"/>
      </w:pPr>
    </w:p>
    <w:p w:rsidR="00353512" w:rsidRDefault="00353512" w:rsidP="00B21A30"/>
    <w:p w:rsidR="00353512" w:rsidRDefault="00353512" w:rsidP="00353512">
      <w:pPr>
        <w:pStyle w:val="Prrafodelista"/>
      </w:pPr>
    </w:p>
    <w:p w:rsidR="00353512" w:rsidRDefault="00353512" w:rsidP="00353512">
      <w:pPr>
        <w:pStyle w:val="Prrafodelista"/>
      </w:pPr>
    </w:p>
    <w:p w:rsidR="00353512" w:rsidRDefault="00353512" w:rsidP="00353512">
      <w:pPr>
        <w:pStyle w:val="Prrafodelista"/>
      </w:pPr>
    </w:p>
    <w:p w:rsidR="00353512" w:rsidRDefault="006D58B4" w:rsidP="00353512">
      <w:pPr>
        <w:pStyle w:val="Prrafodelista"/>
      </w:pPr>
      <w:r>
        <w:t xml:space="preserve"> </w:t>
      </w:r>
      <w:r w:rsidR="00B21A30">
        <w:t xml:space="preserve">   </w:t>
      </w:r>
      <w:r>
        <w:t xml:space="preserve">   </w:t>
      </w:r>
      <w:r w:rsidR="00B21A30">
        <w:t xml:space="preserve">NUCLEOTIDO        </w:t>
      </w:r>
    </w:p>
    <w:p w:rsidR="00283312" w:rsidRDefault="00283312" w:rsidP="00283312"/>
    <w:p w:rsidR="007C2CD2" w:rsidRDefault="007C2CD2" w:rsidP="00283312"/>
    <w:p w:rsidR="00353512" w:rsidRDefault="00353512" w:rsidP="00353512">
      <w:pPr>
        <w:pStyle w:val="Prrafodelista"/>
        <w:numPr>
          <w:ilvl w:val="0"/>
          <w:numId w:val="27"/>
        </w:numPr>
      </w:pPr>
      <w:r>
        <w:t xml:space="preserve">La imagen muestra una célula en división en el Interior de un saco polínico. </w:t>
      </w:r>
    </w:p>
    <w:p w:rsidR="00980E03" w:rsidRDefault="00980E03" w:rsidP="00980E03">
      <w:pPr>
        <w:ind w:left="360"/>
      </w:pPr>
    </w:p>
    <w:p w:rsidR="00B21A30" w:rsidRDefault="006D58B4" w:rsidP="00B21A30">
      <w:pPr>
        <w:pStyle w:val="Prrafodelista"/>
        <w:numPr>
          <w:ilvl w:val="0"/>
          <w:numId w:val="33"/>
        </w:numPr>
      </w:pPr>
      <w:r>
        <w:rPr>
          <w:noProof/>
          <w:lang w:eastAsia="es-AR"/>
        </w:rPr>
        <w:drawing>
          <wp:anchor distT="0" distB="0" distL="114300" distR="114300" simplePos="0" relativeHeight="251660288" behindDoc="0" locked="0" layoutInCell="1" allowOverlap="1">
            <wp:simplePos x="0" y="0"/>
            <wp:positionH relativeFrom="margin">
              <wp:posOffset>3968115</wp:posOffset>
            </wp:positionH>
            <wp:positionV relativeFrom="margin">
              <wp:posOffset>6486525</wp:posOffset>
            </wp:positionV>
            <wp:extent cx="2124075" cy="21621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5-28 at 10.07.54 AM.jpeg"/>
                    <pic:cNvPicPr/>
                  </pic:nvPicPr>
                  <pic:blipFill>
                    <a:blip r:embed="rId8">
                      <a:extLst>
                        <a:ext uri="{28A0092B-C50C-407E-A947-70E740481C1C}">
                          <a14:useLocalDpi xmlns:a14="http://schemas.microsoft.com/office/drawing/2010/main" val="0"/>
                        </a:ext>
                      </a:extLst>
                    </a:blip>
                    <a:stretch>
                      <a:fillRect/>
                    </a:stretch>
                  </pic:blipFill>
                  <pic:spPr>
                    <a:xfrm>
                      <a:off x="0" y="0"/>
                      <a:ext cx="2124075" cy="2162175"/>
                    </a:xfrm>
                    <a:prstGeom prst="rect">
                      <a:avLst/>
                    </a:prstGeom>
                  </pic:spPr>
                </pic:pic>
              </a:graphicData>
            </a:graphic>
            <wp14:sizeRelH relativeFrom="margin">
              <wp14:pctWidth>0</wp14:pctWidth>
            </wp14:sizeRelH>
            <wp14:sizeRelV relativeFrom="margin">
              <wp14:pctHeight>0</wp14:pctHeight>
            </wp14:sizeRelV>
          </wp:anchor>
        </w:drawing>
      </w:r>
      <w:r w:rsidR="00353512">
        <w:t xml:space="preserve">¿Es una división mitótica o </w:t>
      </w:r>
      <w:r w:rsidR="007C2CD2">
        <w:t>meiótica</w:t>
      </w:r>
      <w:r w:rsidR="00353512">
        <w:t>?</w:t>
      </w:r>
    </w:p>
    <w:p w:rsidR="00B21A30" w:rsidRDefault="00B21A30" w:rsidP="00B21A30">
      <w:pPr>
        <w:pStyle w:val="Prrafodelista"/>
      </w:pPr>
      <w:r w:rsidRPr="00B21A30">
        <w:rPr>
          <w:highlight w:val="yellow"/>
        </w:rPr>
        <w:t>MEIOTICA</w:t>
      </w:r>
    </w:p>
    <w:p w:rsidR="00353512" w:rsidRDefault="00353512" w:rsidP="00353512">
      <w:pPr>
        <w:pStyle w:val="Prrafodelista"/>
      </w:pPr>
      <w:r>
        <w:t>……………………………………………………………</w:t>
      </w:r>
    </w:p>
    <w:p w:rsidR="00353512" w:rsidRDefault="00353512" w:rsidP="00353512">
      <w:pPr>
        <w:pStyle w:val="Prrafodelista"/>
        <w:numPr>
          <w:ilvl w:val="0"/>
          <w:numId w:val="33"/>
        </w:numPr>
      </w:pPr>
      <w:r>
        <w:t xml:space="preserve">¿En qué fase de la división celular se encuentra la célula? </w:t>
      </w:r>
    </w:p>
    <w:p w:rsidR="00B21A30" w:rsidRDefault="00B21A30" w:rsidP="00B21A30">
      <w:pPr>
        <w:pStyle w:val="Prrafodelista"/>
      </w:pPr>
      <w:r w:rsidRPr="00B21A30">
        <w:rPr>
          <w:highlight w:val="yellow"/>
        </w:rPr>
        <w:t>TELOFASE II</w:t>
      </w:r>
    </w:p>
    <w:p w:rsidR="00353512" w:rsidRDefault="00353512" w:rsidP="00353512">
      <w:pPr>
        <w:pStyle w:val="Prrafodelista"/>
      </w:pPr>
      <w:r>
        <w:t>…………………………………………………………..</w:t>
      </w:r>
    </w:p>
    <w:p w:rsidR="00980E03" w:rsidRDefault="00980E03" w:rsidP="00353512">
      <w:pPr>
        <w:pStyle w:val="Prrafodelista"/>
        <w:numPr>
          <w:ilvl w:val="0"/>
          <w:numId w:val="33"/>
        </w:numPr>
      </w:pPr>
      <w:r>
        <w:t>Si la célula madre es 2n=</w:t>
      </w:r>
      <w:r w:rsidR="00353512">
        <w:t xml:space="preserve">16. ¿Cuántos cromosomas y con cuántas </w:t>
      </w:r>
      <w:r>
        <w:t>cromáticas</w:t>
      </w:r>
      <w:r w:rsidR="00353512">
        <w:t xml:space="preserve"> cada uno hay en el grupo de cromosomas señalados con la letra A?</w:t>
      </w:r>
    </w:p>
    <w:p w:rsidR="00353512" w:rsidRDefault="00980E03" w:rsidP="00980E03">
      <w:pPr>
        <w:pStyle w:val="Prrafodelista"/>
      </w:pPr>
      <w:r>
        <w:lastRenderedPageBreak/>
        <w:t>…………</w:t>
      </w:r>
      <w:r w:rsidR="00B21A30">
        <w:t>n= 8</w:t>
      </w:r>
      <w:r>
        <w:t xml:space="preserve">………. </w:t>
      </w:r>
      <w:r w:rsidR="00353512">
        <w:t xml:space="preserve">cromosomas </w:t>
      </w:r>
      <w:r>
        <w:t>con…………</w:t>
      </w:r>
      <w:r w:rsidR="00B21A30">
        <w:t>1</w:t>
      </w:r>
      <w:r>
        <w:t xml:space="preserve">………….. </w:t>
      </w:r>
      <w:proofErr w:type="spellStart"/>
      <w:proofErr w:type="gramStart"/>
      <w:r>
        <w:t>cromátida</w:t>
      </w:r>
      <w:proofErr w:type="spellEnd"/>
      <w:r>
        <w:t>/s</w:t>
      </w:r>
      <w:proofErr w:type="gramEnd"/>
      <w:r>
        <w:t xml:space="preserve"> </w:t>
      </w:r>
      <w:r w:rsidR="00353512">
        <w:t xml:space="preserve"> cada uno. </w:t>
      </w:r>
    </w:p>
    <w:p w:rsidR="00353512" w:rsidRDefault="00353512" w:rsidP="00353512">
      <w:pPr>
        <w:pStyle w:val="Prrafodelista"/>
      </w:pPr>
    </w:p>
    <w:p w:rsidR="00353512" w:rsidRDefault="00353512" w:rsidP="00353512">
      <w:pPr>
        <w:pStyle w:val="Prrafodelista"/>
      </w:pPr>
    </w:p>
    <w:p w:rsidR="00353512" w:rsidRDefault="00353512" w:rsidP="00980E03">
      <w:pPr>
        <w:pStyle w:val="Prrafodelista"/>
        <w:numPr>
          <w:ilvl w:val="0"/>
          <w:numId w:val="27"/>
        </w:numPr>
      </w:pPr>
      <w:r>
        <w:t>¿Cómo se denomina a una porción de cadena de ADN que codifica p</w:t>
      </w:r>
      <w:r w:rsidR="00980E03">
        <w:t>ara un determinado polipéptid</w:t>
      </w:r>
      <w:r>
        <w:t xml:space="preserve">o? </w:t>
      </w:r>
    </w:p>
    <w:p w:rsidR="00B21A30" w:rsidRPr="00B21A30" w:rsidRDefault="00B21A30" w:rsidP="00B21A30">
      <w:pPr>
        <w:pStyle w:val="Prrafodelista"/>
        <w:rPr>
          <w:b/>
        </w:rPr>
      </w:pPr>
      <w:r w:rsidRPr="00B21A30">
        <w:rPr>
          <w:b/>
        </w:rPr>
        <w:t>GEN</w:t>
      </w:r>
    </w:p>
    <w:p w:rsidR="00980E03" w:rsidRDefault="00980E03" w:rsidP="00980E03">
      <w:pPr>
        <w:pStyle w:val="Prrafodelista"/>
      </w:pPr>
      <w:r>
        <w:t>.....................................................................................</w:t>
      </w:r>
    </w:p>
    <w:p w:rsidR="00980E03" w:rsidRDefault="00980E03" w:rsidP="00980E03"/>
    <w:p w:rsidR="00353512" w:rsidRDefault="00353512" w:rsidP="00980E03">
      <w:pPr>
        <w:pStyle w:val="Prrafodelista"/>
        <w:numPr>
          <w:ilvl w:val="0"/>
          <w:numId w:val="27"/>
        </w:numPr>
      </w:pPr>
      <w:r>
        <w:t>Los siguientes términos se corresponden con estructuras o procesos celulare</w:t>
      </w:r>
      <w:r w:rsidR="00980E03">
        <w:t>s señalados en la Imagen con diferent</w:t>
      </w:r>
      <w:r>
        <w:t xml:space="preserve">es números: CITOPLASMA - ARN MENSAJERO - TRANSCRIPCIÓN - ADN • MEMBRANA NUCLEAR -MEMBRANA CELULAR - PROTEICA - TRADUCCIÓN. Identifica con qué término se relaciona cada uno de los números. Los términos no se repiten. </w:t>
      </w:r>
    </w:p>
    <w:p w:rsidR="00F3153B" w:rsidRDefault="00B21A30" w:rsidP="00F3153B">
      <w:pPr>
        <w:pStyle w:val="Prrafodelista"/>
      </w:pPr>
      <w:r>
        <w:rPr>
          <w:noProof/>
          <w:lang w:eastAsia="es-AR"/>
        </w:rPr>
        <w:drawing>
          <wp:anchor distT="0" distB="0" distL="114300" distR="114300" simplePos="0" relativeHeight="251661312" behindDoc="0" locked="0" layoutInCell="1" allowOverlap="1">
            <wp:simplePos x="0" y="0"/>
            <wp:positionH relativeFrom="margin">
              <wp:posOffset>381000</wp:posOffset>
            </wp:positionH>
            <wp:positionV relativeFrom="margin">
              <wp:posOffset>2609850</wp:posOffset>
            </wp:positionV>
            <wp:extent cx="2466975" cy="240792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5-28 at 10.07.54 AM (1).jpeg"/>
                    <pic:cNvPicPr/>
                  </pic:nvPicPr>
                  <pic:blipFill>
                    <a:blip r:embed="rId9">
                      <a:extLst>
                        <a:ext uri="{28A0092B-C50C-407E-A947-70E740481C1C}">
                          <a14:useLocalDpi xmlns:a14="http://schemas.microsoft.com/office/drawing/2010/main" val="0"/>
                        </a:ext>
                      </a:extLst>
                    </a:blip>
                    <a:stretch>
                      <a:fillRect/>
                    </a:stretch>
                  </pic:blipFill>
                  <pic:spPr>
                    <a:xfrm>
                      <a:off x="0" y="0"/>
                      <a:ext cx="2466975" cy="2407920"/>
                    </a:xfrm>
                    <a:prstGeom prst="rect">
                      <a:avLst/>
                    </a:prstGeom>
                  </pic:spPr>
                </pic:pic>
              </a:graphicData>
            </a:graphic>
          </wp:anchor>
        </w:drawing>
      </w:r>
      <w:r w:rsidR="00F3153B">
        <w:t>1)</w:t>
      </w:r>
      <w:r>
        <w:t xml:space="preserve"> MENBRANA CELULAR</w:t>
      </w:r>
    </w:p>
    <w:p w:rsidR="00F3153B" w:rsidRDefault="00F3153B" w:rsidP="00F3153B">
      <w:pPr>
        <w:pStyle w:val="Prrafodelista"/>
      </w:pPr>
      <w:r>
        <w:t xml:space="preserve">2) </w:t>
      </w:r>
      <w:r w:rsidR="00B21A30">
        <w:t>MENBRANA NUCLEAR</w:t>
      </w:r>
    </w:p>
    <w:p w:rsidR="00F3153B" w:rsidRDefault="00F3153B" w:rsidP="00F3153B">
      <w:pPr>
        <w:pStyle w:val="Prrafodelista"/>
      </w:pPr>
      <w:r>
        <w:t>3)</w:t>
      </w:r>
      <w:r w:rsidR="00B21A30">
        <w:t xml:space="preserve"> ADN</w:t>
      </w:r>
    </w:p>
    <w:p w:rsidR="00F3153B" w:rsidRDefault="00F3153B" w:rsidP="00F3153B">
      <w:pPr>
        <w:pStyle w:val="Prrafodelista"/>
      </w:pPr>
      <w:r>
        <w:t>4)</w:t>
      </w:r>
      <w:r w:rsidR="00B21A30">
        <w:t xml:space="preserve"> TRANSCRIPCION </w:t>
      </w:r>
    </w:p>
    <w:p w:rsidR="00F3153B" w:rsidRDefault="00F3153B" w:rsidP="00F3153B">
      <w:pPr>
        <w:pStyle w:val="Prrafodelista"/>
      </w:pPr>
      <w:r>
        <w:t>5)</w:t>
      </w:r>
      <w:r w:rsidR="00B21A30">
        <w:t xml:space="preserve"> </w:t>
      </w:r>
      <w:proofErr w:type="spellStart"/>
      <w:r w:rsidR="00B21A30">
        <w:t>ARNm</w:t>
      </w:r>
      <w:proofErr w:type="spellEnd"/>
    </w:p>
    <w:p w:rsidR="00F3153B" w:rsidRDefault="00F3153B" w:rsidP="00F3153B">
      <w:pPr>
        <w:pStyle w:val="Prrafodelista"/>
      </w:pPr>
      <w:r>
        <w:t>6)</w:t>
      </w:r>
      <w:r w:rsidR="00B21A30">
        <w:t xml:space="preserve"> CITOPLASMA</w:t>
      </w:r>
    </w:p>
    <w:p w:rsidR="00F3153B" w:rsidRDefault="00F3153B" w:rsidP="00F3153B">
      <w:pPr>
        <w:pStyle w:val="Prrafodelista"/>
      </w:pPr>
      <w:r>
        <w:t>7)</w:t>
      </w:r>
      <w:r w:rsidR="00B21A30">
        <w:t xml:space="preserve"> TRADUCCION </w:t>
      </w:r>
    </w:p>
    <w:p w:rsidR="00F3153B" w:rsidRDefault="00F3153B" w:rsidP="00F3153B">
      <w:pPr>
        <w:pStyle w:val="Prrafodelista"/>
      </w:pPr>
      <w:r>
        <w:t>8)</w:t>
      </w:r>
      <w:r w:rsidR="00B21A30">
        <w:t xml:space="preserve"> PROTEINA</w:t>
      </w:r>
    </w:p>
    <w:p w:rsidR="00980E03" w:rsidRDefault="00980E03" w:rsidP="00980E03">
      <w:pPr>
        <w:ind w:left="360"/>
      </w:pPr>
    </w:p>
    <w:p w:rsidR="00353512" w:rsidRDefault="00353512" w:rsidP="00F3153B"/>
    <w:p w:rsidR="00353512" w:rsidRDefault="00353512" w:rsidP="00353512">
      <w:pPr>
        <w:pStyle w:val="Prrafodelista"/>
      </w:pPr>
    </w:p>
    <w:p w:rsidR="00F3153B" w:rsidRDefault="00F3153B" w:rsidP="00F3153B"/>
    <w:p w:rsidR="00F3153B" w:rsidRDefault="00353512" w:rsidP="00F3153B">
      <w:pPr>
        <w:pStyle w:val="Prrafodelista"/>
        <w:numPr>
          <w:ilvl w:val="0"/>
          <w:numId w:val="27"/>
        </w:numPr>
      </w:pPr>
      <w:r>
        <w:t>Una mujer de grupo sanguíneo AB tiene tres hijas con un hombre de grupo A. Teniendo en cuenta esta información.</w:t>
      </w:r>
      <w:r w:rsidR="00F3153B">
        <w:t xml:space="preserve"> ¿c</w:t>
      </w:r>
      <w:r>
        <w:t>uál de las siguientes opciones corresponde a un caso en que alguna de las mu</w:t>
      </w:r>
      <w:r w:rsidR="00F3153B">
        <w:t>jeres NO es hija de este hombre?</w:t>
      </w:r>
    </w:p>
    <w:p w:rsidR="00F3153B" w:rsidRDefault="00353512" w:rsidP="00F3153B">
      <w:pPr>
        <w:pStyle w:val="Prrafodelista"/>
        <w:numPr>
          <w:ilvl w:val="0"/>
          <w:numId w:val="36"/>
        </w:numPr>
      </w:pPr>
      <w:r w:rsidRPr="006E5C83">
        <w:rPr>
          <w:highlight w:val="yellow"/>
        </w:rPr>
        <w:t>Una hija es grupo 0, Ora es grup</w:t>
      </w:r>
      <w:r w:rsidR="00F3153B" w:rsidRPr="006E5C83">
        <w:rPr>
          <w:highlight w:val="yellow"/>
        </w:rPr>
        <w:t>o AB y otra es grupo A.</w:t>
      </w:r>
      <w:r w:rsidR="00F3153B">
        <w:t xml:space="preserve"> </w:t>
      </w:r>
    </w:p>
    <w:p w:rsidR="00F3153B" w:rsidRDefault="00F3153B" w:rsidP="00F3153B">
      <w:pPr>
        <w:pStyle w:val="Prrafodelista"/>
        <w:numPr>
          <w:ilvl w:val="0"/>
          <w:numId w:val="36"/>
        </w:numPr>
      </w:pPr>
      <w:r>
        <w:t>Las tres hijas son grupo A.</w:t>
      </w:r>
    </w:p>
    <w:p w:rsidR="00F3153B" w:rsidRDefault="00F3153B" w:rsidP="00F3153B">
      <w:pPr>
        <w:pStyle w:val="Prrafodelista"/>
        <w:numPr>
          <w:ilvl w:val="0"/>
          <w:numId w:val="36"/>
        </w:numPr>
      </w:pPr>
      <w:r>
        <w:t>Las tres hijas son grupo B.</w:t>
      </w:r>
    </w:p>
    <w:p w:rsidR="00F3153B" w:rsidRDefault="00353512" w:rsidP="00F3153B">
      <w:pPr>
        <w:pStyle w:val="Prrafodelista"/>
        <w:numPr>
          <w:ilvl w:val="0"/>
          <w:numId w:val="36"/>
        </w:numPr>
      </w:pPr>
      <w:r>
        <w:t>Las tres hijas s</w:t>
      </w:r>
      <w:r w:rsidR="00F3153B">
        <w:t>on grupo AB.</w:t>
      </w:r>
    </w:p>
    <w:p w:rsidR="00F3153B" w:rsidRDefault="00353512" w:rsidP="00F3153B">
      <w:pPr>
        <w:pStyle w:val="Prrafodelista"/>
        <w:numPr>
          <w:ilvl w:val="0"/>
          <w:numId w:val="36"/>
        </w:numPr>
      </w:pPr>
      <w:r>
        <w:t xml:space="preserve">Una hija es grupo A, otra es </w:t>
      </w:r>
      <w:r w:rsidR="00F3153B">
        <w:t>grupo B y otra es grupo AB.</w:t>
      </w:r>
    </w:p>
    <w:p w:rsidR="00F3153B" w:rsidRDefault="00F3153B" w:rsidP="00F3153B">
      <w:pPr>
        <w:ind w:left="360"/>
      </w:pPr>
    </w:p>
    <w:p w:rsidR="00353512" w:rsidRDefault="00353512" w:rsidP="00F3153B">
      <w:pPr>
        <w:pStyle w:val="Prrafodelista"/>
        <w:numPr>
          <w:ilvl w:val="0"/>
          <w:numId w:val="27"/>
        </w:numPr>
      </w:pPr>
      <w:r>
        <w:t>Una bióloga está estudiando la genética de una especie de planta en particular. D</w:t>
      </w:r>
      <w:r w:rsidR="00F3153B">
        <w:t>etermina que el color de la semilla</w:t>
      </w:r>
      <w:r>
        <w:t xml:space="preserve"> es control</w:t>
      </w:r>
      <w:r w:rsidR="00F3153B">
        <w:t>ado por un solo gen con dos alelo</w:t>
      </w:r>
      <w:r>
        <w:t xml:space="preserve">s. El alelo dominante produce semillas negras, y el alelo recesivo produce semillas cafés. En un experimento, cruza una planta homocigota dominante con una planta </w:t>
      </w:r>
      <w:proofErr w:type="spellStart"/>
      <w:r>
        <w:t>heterocigota</w:t>
      </w:r>
      <w:proofErr w:type="spellEnd"/>
      <w:r>
        <w:t>. ¿Cuál de las siguientes es la frecuen</w:t>
      </w:r>
      <w:r w:rsidR="00F3153B">
        <w:t xml:space="preserve">cia esperada de plantas de semillas cafés que resultaría de </w:t>
      </w:r>
      <w:r>
        <w:t xml:space="preserve">esta cruza? </w:t>
      </w:r>
    </w:p>
    <w:tbl>
      <w:tblPr>
        <w:tblStyle w:val="Tablaconcuadrcula"/>
        <w:tblW w:w="0" w:type="auto"/>
        <w:tblInd w:w="360" w:type="dxa"/>
        <w:tblLook w:val="04A0" w:firstRow="1" w:lastRow="0" w:firstColumn="1" w:lastColumn="0" w:noHBand="0" w:noVBand="1"/>
      </w:tblPr>
      <w:tblGrid>
        <w:gridCol w:w="1620"/>
        <w:gridCol w:w="1632"/>
        <w:gridCol w:w="1631"/>
        <w:gridCol w:w="1631"/>
        <w:gridCol w:w="1620"/>
      </w:tblGrid>
      <w:tr w:rsidR="00F3153B" w:rsidTr="00F3153B">
        <w:tc>
          <w:tcPr>
            <w:tcW w:w="1698" w:type="dxa"/>
          </w:tcPr>
          <w:p w:rsidR="00F3153B" w:rsidRDefault="00F3153B" w:rsidP="00F3153B">
            <w:r w:rsidRPr="006E5C83">
              <w:rPr>
                <w:highlight w:val="yellow"/>
              </w:rPr>
              <w:t>0</w:t>
            </w:r>
          </w:p>
        </w:tc>
        <w:tc>
          <w:tcPr>
            <w:tcW w:w="1699" w:type="dxa"/>
          </w:tcPr>
          <w:p w:rsidR="00F3153B" w:rsidRDefault="00F3153B" w:rsidP="00F3153B">
            <w:r>
              <w:t>1/4</w:t>
            </w:r>
          </w:p>
        </w:tc>
        <w:tc>
          <w:tcPr>
            <w:tcW w:w="1699" w:type="dxa"/>
          </w:tcPr>
          <w:p w:rsidR="00F3153B" w:rsidRDefault="00F3153B" w:rsidP="00F3153B">
            <w:r>
              <w:t>1/2</w:t>
            </w:r>
          </w:p>
        </w:tc>
        <w:tc>
          <w:tcPr>
            <w:tcW w:w="1699" w:type="dxa"/>
          </w:tcPr>
          <w:p w:rsidR="00F3153B" w:rsidRDefault="00F3153B" w:rsidP="00F3153B">
            <w:r>
              <w:t>3/4</w:t>
            </w:r>
          </w:p>
        </w:tc>
        <w:tc>
          <w:tcPr>
            <w:tcW w:w="1699" w:type="dxa"/>
          </w:tcPr>
          <w:p w:rsidR="00F3153B" w:rsidRDefault="00F3153B" w:rsidP="00F3153B">
            <w:r>
              <w:t>1</w:t>
            </w:r>
          </w:p>
        </w:tc>
      </w:tr>
    </w:tbl>
    <w:p w:rsidR="00353512" w:rsidRDefault="00353512" w:rsidP="00F3153B">
      <w:pPr>
        <w:ind w:left="360"/>
      </w:pPr>
      <w:r>
        <w:t xml:space="preserve"> </w:t>
      </w:r>
    </w:p>
    <w:p w:rsidR="00F3153B" w:rsidRDefault="00F3153B" w:rsidP="00F3153B">
      <w:pPr>
        <w:pStyle w:val="Prrafodelista"/>
        <w:numPr>
          <w:ilvl w:val="0"/>
          <w:numId w:val="27"/>
        </w:numPr>
      </w:pPr>
      <w:r>
        <w:lastRenderedPageBreak/>
        <w:t xml:space="preserve">En una variedad de tomate, el fruto redondeado (A) es dominante sobre el alargado (a) y la piel asurcada (L) es dominante sobre la lisa (I). Una planta de tomate de fruto redondeado y piel asurcada, </w:t>
      </w:r>
      <w:proofErr w:type="spellStart"/>
      <w:r>
        <w:t>heterocigota</w:t>
      </w:r>
      <w:proofErr w:type="spellEnd"/>
      <w:r>
        <w:t xml:space="preserve"> para ambas características, se cruza con una planta de fruto alargado y piel lisa. Con esta Información completó los siguientes incisos:</w:t>
      </w:r>
    </w:p>
    <w:p w:rsidR="00F3153B" w:rsidRDefault="00F3153B" w:rsidP="00F3153B">
      <w:pPr>
        <w:pStyle w:val="Prrafodelista"/>
        <w:numPr>
          <w:ilvl w:val="0"/>
          <w:numId w:val="37"/>
        </w:numPr>
      </w:pPr>
      <w:r>
        <w:t xml:space="preserve">Genotipos de las plantas </w:t>
      </w:r>
      <w:r w:rsidR="006E5C83">
        <w:t>parentales…</w:t>
      </w:r>
      <w:r>
        <w:t>……</w:t>
      </w:r>
      <w:proofErr w:type="spellStart"/>
      <w:r w:rsidR="006E5C83">
        <w:t>AaLl</w:t>
      </w:r>
      <w:proofErr w:type="spellEnd"/>
      <w:r>
        <w:t xml:space="preserve">……… </w:t>
      </w:r>
      <w:proofErr w:type="gramStart"/>
      <w:r>
        <w:t>y …</w:t>
      </w:r>
      <w:proofErr w:type="gramEnd"/>
      <w:r>
        <w:t>…</w:t>
      </w:r>
      <w:proofErr w:type="spellStart"/>
      <w:r w:rsidR="006E5C83">
        <w:t>aall</w:t>
      </w:r>
      <w:proofErr w:type="spellEnd"/>
      <w:r>
        <w:t>………..</w:t>
      </w:r>
    </w:p>
    <w:p w:rsidR="00F3153B" w:rsidRDefault="00F3153B" w:rsidP="00F3153B">
      <w:pPr>
        <w:pStyle w:val="Prrafodelista"/>
        <w:numPr>
          <w:ilvl w:val="0"/>
          <w:numId w:val="37"/>
        </w:numPr>
      </w:pPr>
      <w:r>
        <w:t>Porcentaje de plantas con fruto redondeado y piel asurcada en la F1………</w:t>
      </w:r>
      <w:r w:rsidR="006E5C83">
        <w:t>25</w:t>
      </w:r>
      <w:r>
        <w:t>…%</w:t>
      </w:r>
    </w:p>
    <w:p w:rsidR="00F3153B" w:rsidRDefault="00F3153B" w:rsidP="00F3153B">
      <w:pPr>
        <w:pStyle w:val="Prrafodelista"/>
        <w:numPr>
          <w:ilvl w:val="0"/>
          <w:numId w:val="37"/>
        </w:numPr>
      </w:pPr>
      <w:r>
        <w:t>Porcentaje de plantas con fruto redondeado y piel lisa en la F1: ...........</w:t>
      </w:r>
      <w:r w:rsidR="006E5C83">
        <w:t>25</w:t>
      </w:r>
      <w:r>
        <w:t>.....%</w:t>
      </w:r>
    </w:p>
    <w:p w:rsidR="00F3153B" w:rsidRDefault="00F3153B" w:rsidP="00F3153B">
      <w:pPr>
        <w:pStyle w:val="Prrafodelista"/>
        <w:numPr>
          <w:ilvl w:val="0"/>
          <w:numId w:val="37"/>
        </w:numPr>
      </w:pPr>
      <w:r>
        <w:t>Porcentaje de plantas con fruto alargado y piel asurcada en la F…………</w:t>
      </w:r>
      <w:r w:rsidR="006E5C83">
        <w:t>25</w:t>
      </w:r>
      <w:r>
        <w:t>……%</w:t>
      </w:r>
    </w:p>
    <w:p w:rsidR="00F3153B" w:rsidRDefault="00F3153B" w:rsidP="00F3153B">
      <w:pPr>
        <w:pStyle w:val="Prrafodelista"/>
        <w:numPr>
          <w:ilvl w:val="0"/>
          <w:numId w:val="37"/>
        </w:numPr>
      </w:pPr>
      <w:r>
        <w:t>Porcentaje de plantas con fruto alargado y piel lisa en la F1: ..........</w:t>
      </w:r>
      <w:r w:rsidR="006E5C83">
        <w:t>25</w:t>
      </w:r>
      <w:r>
        <w:t>......%</w:t>
      </w:r>
    </w:p>
    <w:p w:rsidR="00F3153B" w:rsidRDefault="00F3153B" w:rsidP="00F3153B">
      <w:pPr>
        <w:ind w:left="360"/>
      </w:pPr>
    </w:p>
    <w:p w:rsidR="00F3153B" w:rsidRDefault="00F3153B" w:rsidP="00F3153B">
      <w:pPr>
        <w:pStyle w:val="Prrafodelista"/>
        <w:numPr>
          <w:ilvl w:val="0"/>
          <w:numId w:val="27"/>
        </w:numPr>
      </w:pPr>
      <w:r>
        <w:t>En la especie humana la presencia de una lisura en el iris está regulada por un alelo recesivo ligado al sexo. ¿Cómo será la descendencia de una pareja Integrada por una mujer normal homocigota para ese carácter y un hombre con fisura en el iris?</w:t>
      </w:r>
    </w:p>
    <w:p w:rsidR="00F3153B" w:rsidRDefault="00F3153B" w:rsidP="00F3153B">
      <w:pPr>
        <w:pStyle w:val="Prrafodelista"/>
        <w:numPr>
          <w:ilvl w:val="0"/>
          <w:numId w:val="38"/>
        </w:numPr>
      </w:pPr>
      <w:r>
        <w:t xml:space="preserve">La mitad de los hijos varones tendrá el fenotipo recesivo. </w:t>
      </w:r>
    </w:p>
    <w:p w:rsidR="00283312" w:rsidRDefault="00283312" w:rsidP="00F3153B">
      <w:pPr>
        <w:pStyle w:val="Prrafodelista"/>
        <w:numPr>
          <w:ilvl w:val="0"/>
          <w:numId w:val="38"/>
        </w:numPr>
      </w:pPr>
      <w:r>
        <w:t>todas las hij</w:t>
      </w:r>
      <w:r w:rsidR="00F3153B">
        <w:t>as mujeres de esta pareja tendrán el fenot</w:t>
      </w:r>
      <w:r>
        <w:t>ipo recesivo.</w:t>
      </w:r>
    </w:p>
    <w:p w:rsidR="00283312" w:rsidRDefault="00F3153B" w:rsidP="00F3153B">
      <w:pPr>
        <w:pStyle w:val="Prrafodelista"/>
        <w:numPr>
          <w:ilvl w:val="0"/>
          <w:numId w:val="38"/>
        </w:numPr>
      </w:pPr>
      <w:r>
        <w:t>todos los hijos varones serán sanos pero</w:t>
      </w:r>
      <w:r w:rsidR="00283312">
        <w:t xml:space="preserve"> podadores del alelo recesivo.</w:t>
      </w:r>
    </w:p>
    <w:p w:rsidR="00283312" w:rsidRPr="006E5C83" w:rsidRDefault="00F3153B" w:rsidP="00F3153B">
      <w:pPr>
        <w:pStyle w:val="Prrafodelista"/>
        <w:numPr>
          <w:ilvl w:val="0"/>
          <w:numId w:val="38"/>
        </w:numPr>
        <w:rPr>
          <w:highlight w:val="yellow"/>
        </w:rPr>
      </w:pPr>
      <w:r w:rsidRPr="006E5C83">
        <w:rPr>
          <w:highlight w:val="yellow"/>
        </w:rPr>
        <w:t>todas las hijas mujeres serán sanas y po</w:t>
      </w:r>
      <w:r w:rsidR="00283312" w:rsidRPr="006E5C83">
        <w:rPr>
          <w:highlight w:val="yellow"/>
        </w:rPr>
        <w:t>rtadoras del alelo recesivo.</w:t>
      </w:r>
    </w:p>
    <w:p w:rsidR="00F3153B" w:rsidRDefault="00F3153B" w:rsidP="00F3153B">
      <w:pPr>
        <w:pStyle w:val="Prrafodelista"/>
        <w:numPr>
          <w:ilvl w:val="0"/>
          <w:numId w:val="38"/>
        </w:numPr>
      </w:pPr>
      <w:r>
        <w:t xml:space="preserve">todas las hijas mujeres serán sanas pero la mitad será portadora del alelo recesivo. </w:t>
      </w:r>
    </w:p>
    <w:p w:rsidR="00283312" w:rsidRDefault="00283312" w:rsidP="00283312"/>
    <w:p w:rsidR="00F3153B" w:rsidRDefault="00F3153B" w:rsidP="00283312">
      <w:pPr>
        <w:pStyle w:val="Prrafodelista"/>
        <w:numPr>
          <w:ilvl w:val="0"/>
          <w:numId w:val="27"/>
        </w:numPr>
      </w:pPr>
      <w:r>
        <w:t xml:space="preserve">Responde verdadero (V) o falso (F) con respecto a los hongos. </w:t>
      </w:r>
    </w:p>
    <w:tbl>
      <w:tblPr>
        <w:tblStyle w:val="Tablaconcuadrcula"/>
        <w:tblW w:w="0" w:type="auto"/>
        <w:tblInd w:w="360" w:type="dxa"/>
        <w:tblLook w:val="04A0" w:firstRow="1" w:lastRow="0" w:firstColumn="1" w:lastColumn="0" w:noHBand="0" w:noVBand="1"/>
      </w:tblPr>
      <w:tblGrid>
        <w:gridCol w:w="7573"/>
        <w:gridCol w:w="561"/>
      </w:tblGrid>
      <w:tr w:rsidR="00283312" w:rsidTr="00283312">
        <w:tc>
          <w:tcPr>
            <w:tcW w:w="7573" w:type="dxa"/>
          </w:tcPr>
          <w:p w:rsidR="00283312" w:rsidRDefault="00283312" w:rsidP="00283312">
            <w:r>
              <w:t xml:space="preserve">Todos los hongos son heterótrofos. </w:t>
            </w:r>
          </w:p>
        </w:tc>
        <w:tc>
          <w:tcPr>
            <w:tcW w:w="561" w:type="dxa"/>
          </w:tcPr>
          <w:p w:rsidR="00283312" w:rsidRPr="006E5C83" w:rsidRDefault="006E5C83" w:rsidP="00283312">
            <w:pPr>
              <w:rPr>
                <w:b/>
                <w:highlight w:val="yellow"/>
              </w:rPr>
            </w:pPr>
            <w:r w:rsidRPr="006E5C83">
              <w:rPr>
                <w:b/>
                <w:highlight w:val="yellow"/>
              </w:rPr>
              <w:t>V</w:t>
            </w:r>
          </w:p>
        </w:tc>
      </w:tr>
      <w:tr w:rsidR="00283312" w:rsidTr="00283312">
        <w:tc>
          <w:tcPr>
            <w:tcW w:w="7573" w:type="dxa"/>
          </w:tcPr>
          <w:p w:rsidR="00283312" w:rsidRDefault="00283312" w:rsidP="00283312">
            <w:r>
              <w:t>Todos los hongos tienen pared de celular de lignina</w:t>
            </w:r>
          </w:p>
        </w:tc>
        <w:tc>
          <w:tcPr>
            <w:tcW w:w="561" w:type="dxa"/>
          </w:tcPr>
          <w:p w:rsidR="00283312" w:rsidRPr="006E5C83" w:rsidRDefault="006E5C83" w:rsidP="00283312">
            <w:pPr>
              <w:rPr>
                <w:b/>
                <w:highlight w:val="yellow"/>
              </w:rPr>
            </w:pPr>
            <w:r w:rsidRPr="006E5C83">
              <w:rPr>
                <w:b/>
                <w:highlight w:val="yellow"/>
              </w:rPr>
              <w:t>F</w:t>
            </w:r>
          </w:p>
        </w:tc>
      </w:tr>
      <w:tr w:rsidR="00283312" w:rsidTr="00283312">
        <w:tc>
          <w:tcPr>
            <w:tcW w:w="7573" w:type="dxa"/>
          </w:tcPr>
          <w:p w:rsidR="00283312" w:rsidRDefault="00283312" w:rsidP="00283312">
            <w:r>
              <w:t>Todos los hongos son parásitos</w:t>
            </w:r>
          </w:p>
        </w:tc>
        <w:tc>
          <w:tcPr>
            <w:tcW w:w="561" w:type="dxa"/>
          </w:tcPr>
          <w:p w:rsidR="00283312" w:rsidRPr="006E5C83" w:rsidRDefault="006E5C83" w:rsidP="00283312">
            <w:pPr>
              <w:rPr>
                <w:b/>
                <w:highlight w:val="yellow"/>
              </w:rPr>
            </w:pPr>
            <w:r w:rsidRPr="006E5C83">
              <w:rPr>
                <w:b/>
                <w:highlight w:val="yellow"/>
              </w:rPr>
              <w:t>F</w:t>
            </w:r>
          </w:p>
        </w:tc>
      </w:tr>
      <w:tr w:rsidR="00283312" w:rsidTr="00283312">
        <w:tc>
          <w:tcPr>
            <w:tcW w:w="7573" w:type="dxa"/>
          </w:tcPr>
          <w:p w:rsidR="00283312" w:rsidRDefault="00283312" w:rsidP="00283312">
            <w:r>
              <w:t xml:space="preserve">Los hongos incluyen formas </w:t>
            </w:r>
            <w:proofErr w:type="spellStart"/>
            <w:r>
              <w:t>uni</w:t>
            </w:r>
            <w:proofErr w:type="spellEnd"/>
            <w:r>
              <w:t xml:space="preserve"> y pluricelulares</w:t>
            </w:r>
          </w:p>
        </w:tc>
        <w:tc>
          <w:tcPr>
            <w:tcW w:w="561" w:type="dxa"/>
          </w:tcPr>
          <w:p w:rsidR="00283312" w:rsidRPr="006E5C83" w:rsidRDefault="006E5C83" w:rsidP="00283312">
            <w:pPr>
              <w:rPr>
                <w:b/>
                <w:highlight w:val="yellow"/>
              </w:rPr>
            </w:pPr>
            <w:r w:rsidRPr="006E5C83">
              <w:rPr>
                <w:b/>
                <w:highlight w:val="yellow"/>
              </w:rPr>
              <w:t>V</w:t>
            </w:r>
          </w:p>
        </w:tc>
      </w:tr>
      <w:tr w:rsidR="00283312" w:rsidTr="00283312">
        <w:tc>
          <w:tcPr>
            <w:tcW w:w="7573" w:type="dxa"/>
          </w:tcPr>
          <w:p w:rsidR="00283312" w:rsidRDefault="00283312" w:rsidP="00283312">
            <w:r>
              <w:t>Todos los hongos son eucariotas</w:t>
            </w:r>
          </w:p>
        </w:tc>
        <w:tc>
          <w:tcPr>
            <w:tcW w:w="561" w:type="dxa"/>
          </w:tcPr>
          <w:p w:rsidR="00283312" w:rsidRPr="006E5C83" w:rsidRDefault="006E5C83" w:rsidP="00283312">
            <w:pPr>
              <w:rPr>
                <w:b/>
                <w:highlight w:val="yellow"/>
              </w:rPr>
            </w:pPr>
            <w:r w:rsidRPr="006E5C83">
              <w:rPr>
                <w:b/>
                <w:highlight w:val="yellow"/>
              </w:rPr>
              <w:t>V</w:t>
            </w:r>
          </w:p>
        </w:tc>
      </w:tr>
    </w:tbl>
    <w:p w:rsidR="00283312" w:rsidRDefault="00283312" w:rsidP="00283312"/>
    <w:p w:rsidR="00283312" w:rsidRDefault="00283312" w:rsidP="00283312"/>
    <w:p w:rsidR="00283312" w:rsidRDefault="007C2CD2" w:rsidP="00283312">
      <w:pPr>
        <w:pStyle w:val="Prrafodelista"/>
        <w:numPr>
          <w:ilvl w:val="0"/>
          <w:numId w:val="27"/>
        </w:numPr>
      </w:pPr>
      <w:r>
        <w:t>Señaló</w:t>
      </w:r>
      <w:r w:rsidR="00F3153B">
        <w:t xml:space="preserve"> con una X las formas celulares que podríamos encontrar en el micelio que conforma el cuerpo fructífero de un </w:t>
      </w:r>
      <w:proofErr w:type="spellStart"/>
      <w:r w:rsidR="00283312">
        <w:t>basidiomicete</w:t>
      </w:r>
      <w:proofErr w:type="spellEnd"/>
      <w:r w:rsidR="00F3153B">
        <w:t xml:space="preserve"> (</w:t>
      </w:r>
      <w:proofErr w:type="spellStart"/>
      <w:r w:rsidR="00283312">
        <w:t>basidiocarpo</w:t>
      </w:r>
      <w:proofErr w:type="spellEnd"/>
      <w:r w:rsidR="00F3153B">
        <w:t xml:space="preserve">): </w:t>
      </w:r>
    </w:p>
    <w:tbl>
      <w:tblPr>
        <w:tblStyle w:val="Tablaconcuadrcula"/>
        <w:tblW w:w="0" w:type="auto"/>
        <w:tblInd w:w="360" w:type="dxa"/>
        <w:tblLook w:val="04A0" w:firstRow="1" w:lastRow="0" w:firstColumn="1" w:lastColumn="0" w:noHBand="0" w:noVBand="1"/>
      </w:tblPr>
      <w:tblGrid>
        <w:gridCol w:w="7432"/>
        <w:gridCol w:w="702"/>
      </w:tblGrid>
      <w:tr w:rsidR="00283312" w:rsidTr="00283312">
        <w:tc>
          <w:tcPr>
            <w:tcW w:w="7432" w:type="dxa"/>
          </w:tcPr>
          <w:p w:rsidR="00283312" w:rsidRDefault="00283312" w:rsidP="00283312">
            <w:r>
              <w:t xml:space="preserve">Hifas con dos núcleos separados por </w:t>
            </w:r>
            <w:proofErr w:type="spellStart"/>
            <w:r>
              <w:t>tabiquetes</w:t>
            </w:r>
            <w:proofErr w:type="spellEnd"/>
            <w:r>
              <w:t xml:space="preserve"> completos.</w:t>
            </w:r>
          </w:p>
        </w:tc>
        <w:tc>
          <w:tcPr>
            <w:tcW w:w="702" w:type="dxa"/>
          </w:tcPr>
          <w:p w:rsidR="00283312" w:rsidRPr="006E5C83" w:rsidRDefault="006E5C83" w:rsidP="00283312">
            <w:pPr>
              <w:rPr>
                <w:b/>
                <w:sz w:val="28"/>
                <w:highlight w:val="yellow"/>
              </w:rPr>
            </w:pPr>
            <w:r w:rsidRPr="006E5C83">
              <w:rPr>
                <w:b/>
                <w:sz w:val="28"/>
                <w:highlight w:val="yellow"/>
              </w:rPr>
              <w:t>X</w:t>
            </w:r>
          </w:p>
        </w:tc>
        <w:bookmarkStart w:id="0" w:name="_GoBack"/>
        <w:bookmarkEnd w:id="0"/>
      </w:tr>
      <w:tr w:rsidR="00283312" w:rsidTr="00283312">
        <w:tc>
          <w:tcPr>
            <w:tcW w:w="7432" w:type="dxa"/>
          </w:tcPr>
          <w:p w:rsidR="00283312" w:rsidRDefault="00283312" w:rsidP="00283312">
            <w:r>
              <w:t>Hifas cenocíticas</w:t>
            </w:r>
          </w:p>
        </w:tc>
        <w:tc>
          <w:tcPr>
            <w:tcW w:w="702" w:type="dxa"/>
          </w:tcPr>
          <w:p w:rsidR="00283312" w:rsidRPr="006E5C83" w:rsidRDefault="00283312" w:rsidP="00283312">
            <w:pPr>
              <w:rPr>
                <w:b/>
                <w:sz w:val="28"/>
                <w:highlight w:val="yellow"/>
              </w:rPr>
            </w:pPr>
          </w:p>
        </w:tc>
      </w:tr>
      <w:tr w:rsidR="00283312" w:rsidTr="00283312">
        <w:tc>
          <w:tcPr>
            <w:tcW w:w="7432" w:type="dxa"/>
          </w:tcPr>
          <w:p w:rsidR="00283312" w:rsidRDefault="00283312" w:rsidP="00283312">
            <w:r>
              <w:t xml:space="preserve">Hitas </w:t>
            </w:r>
            <w:proofErr w:type="spellStart"/>
            <w:r>
              <w:t>dicarióticas</w:t>
            </w:r>
            <w:proofErr w:type="spellEnd"/>
            <w:r>
              <w:t xml:space="preserve"> separadas por tabiques con poros que permiten el movimiento de los núcleos y del citoplasma.</w:t>
            </w:r>
          </w:p>
        </w:tc>
        <w:tc>
          <w:tcPr>
            <w:tcW w:w="702" w:type="dxa"/>
          </w:tcPr>
          <w:p w:rsidR="00283312" w:rsidRPr="006E5C83" w:rsidRDefault="00283312" w:rsidP="00283312">
            <w:pPr>
              <w:rPr>
                <w:b/>
                <w:sz w:val="28"/>
                <w:highlight w:val="yellow"/>
              </w:rPr>
            </w:pPr>
          </w:p>
        </w:tc>
      </w:tr>
      <w:tr w:rsidR="00283312" w:rsidTr="00283312">
        <w:tc>
          <w:tcPr>
            <w:tcW w:w="7432" w:type="dxa"/>
          </w:tcPr>
          <w:p w:rsidR="00283312" w:rsidRDefault="00283312" w:rsidP="00283312">
            <w:r>
              <w:t>Núcleos diploides  resultado de la singamia</w:t>
            </w:r>
          </w:p>
        </w:tc>
        <w:tc>
          <w:tcPr>
            <w:tcW w:w="702" w:type="dxa"/>
          </w:tcPr>
          <w:p w:rsidR="00283312" w:rsidRPr="006E5C83" w:rsidRDefault="006E5C83" w:rsidP="00283312">
            <w:pPr>
              <w:rPr>
                <w:b/>
                <w:sz w:val="28"/>
                <w:highlight w:val="yellow"/>
              </w:rPr>
            </w:pPr>
            <w:r w:rsidRPr="006E5C83">
              <w:rPr>
                <w:b/>
                <w:sz w:val="28"/>
                <w:highlight w:val="yellow"/>
              </w:rPr>
              <w:t>X</w:t>
            </w:r>
          </w:p>
        </w:tc>
      </w:tr>
      <w:tr w:rsidR="00283312" w:rsidTr="00283312">
        <w:tc>
          <w:tcPr>
            <w:tcW w:w="7432" w:type="dxa"/>
          </w:tcPr>
          <w:p w:rsidR="00283312" w:rsidRDefault="00283312" w:rsidP="00283312">
            <w:r>
              <w:t>Esporas haploides resultado de la meiosis</w:t>
            </w:r>
          </w:p>
        </w:tc>
        <w:tc>
          <w:tcPr>
            <w:tcW w:w="702" w:type="dxa"/>
          </w:tcPr>
          <w:p w:rsidR="00283312" w:rsidRPr="006E5C83" w:rsidRDefault="006E5C83" w:rsidP="00283312">
            <w:pPr>
              <w:rPr>
                <w:b/>
                <w:sz w:val="28"/>
                <w:highlight w:val="yellow"/>
              </w:rPr>
            </w:pPr>
            <w:r w:rsidRPr="006E5C83">
              <w:rPr>
                <w:b/>
                <w:sz w:val="28"/>
                <w:highlight w:val="yellow"/>
              </w:rPr>
              <w:t>X</w:t>
            </w:r>
          </w:p>
        </w:tc>
      </w:tr>
    </w:tbl>
    <w:p w:rsidR="00F3153B" w:rsidRPr="0038758C" w:rsidRDefault="00F3153B" w:rsidP="00283312"/>
    <w:sectPr w:rsidR="00F3153B" w:rsidRPr="003875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F8A"/>
    <w:multiLevelType w:val="hybridMultilevel"/>
    <w:tmpl w:val="5F10709E"/>
    <w:lvl w:ilvl="0" w:tplc="6DE4591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3AE56FD"/>
    <w:multiLevelType w:val="hybridMultilevel"/>
    <w:tmpl w:val="D00AA2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B91F44"/>
    <w:multiLevelType w:val="hybridMultilevel"/>
    <w:tmpl w:val="1E7E1428"/>
    <w:lvl w:ilvl="0" w:tplc="4CE08DA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7A618A9"/>
    <w:multiLevelType w:val="hybridMultilevel"/>
    <w:tmpl w:val="BD12F1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A1F0232"/>
    <w:multiLevelType w:val="hybridMultilevel"/>
    <w:tmpl w:val="DA8008B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B711B8D"/>
    <w:multiLevelType w:val="hybridMultilevel"/>
    <w:tmpl w:val="9F143D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B83654C"/>
    <w:multiLevelType w:val="hybridMultilevel"/>
    <w:tmpl w:val="221E45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C9F5981"/>
    <w:multiLevelType w:val="hybridMultilevel"/>
    <w:tmpl w:val="55B20E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0E5A467C"/>
    <w:multiLevelType w:val="hybridMultilevel"/>
    <w:tmpl w:val="524A52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F450240"/>
    <w:multiLevelType w:val="hybridMultilevel"/>
    <w:tmpl w:val="12548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30A2988"/>
    <w:multiLevelType w:val="hybridMultilevel"/>
    <w:tmpl w:val="D2348C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3BD70FF"/>
    <w:multiLevelType w:val="hybridMultilevel"/>
    <w:tmpl w:val="E80EFF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4105481"/>
    <w:multiLevelType w:val="hybridMultilevel"/>
    <w:tmpl w:val="F5E63A0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4A11EE4"/>
    <w:multiLevelType w:val="hybridMultilevel"/>
    <w:tmpl w:val="AACA95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512023D"/>
    <w:multiLevelType w:val="hybridMultilevel"/>
    <w:tmpl w:val="6A7EF10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1C2422D"/>
    <w:multiLevelType w:val="hybridMultilevel"/>
    <w:tmpl w:val="77BE1C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4A3283C"/>
    <w:multiLevelType w:val="hybridMultilevel"/>
    <w:tmpl w:val="F94699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F26032E"/>
    <w:multiLevelType w:val="hybridMultilevel"/>
    <w:tmpl w:val="5526E8C0"/>
    <w:lvl w:ilvl="0" w:tplc="AB34805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F51027B"/>
    <w:multiLevelType w:val="hybridMultilevel"/>
    <w:tmpl w:val="09B2773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99834F1"/>
    <w:multiLevelType w:val="hybridMultilevel"/>
    <w:tmpl w:val="61AC5B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9B5198B"/>
    <w:multiLevelType w:val="hybridMultilevel"/>
    <w:tmpl w:val="2CE25F0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0D72DB0"/>
    <w:multiLevelType w:val="hybridMultilevel"/>
    <w:tmpl w:val="E2C8BCE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8DB425B"/>
    <w:multiLevelType w:val="hybridMultilevel"/>
    <w:tmpl w:val="554CC5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95C15DF"/>
    <w:multiLevelType w:val="hybridMultilevel"/>
    <w:tmpl w:val="0276A21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CE06B07"/>
    <w:multiLevelType w:val="hybridMultilevel"/>
    <w:tmpl w:val="524210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2054A56"/>
    <w:multiLevelType w:val="hybridMultilevel"/>
    <w:tmpl w:val="C54A30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29C78E8"/>
    <w:multiLevelType w:val="hybridMultilevel"/>
    <w:tmpl w:val="4394EB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65D08CF"/>
    <w:multiLevelType w:val="hybridMultilevel"/>
    <w:tmpl w:val="8F0A1E9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8532A11"/>
    <w:multiLevelType w:val="hybridMultilevel"/>
    <w:tmpl w:val="0CB4C85C"/>
    <w:lvl w:ilvl="0" w:tplc="201AC8A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E244DED"/>
    <w:multiLevelType w:val="hybridMultilevel"/>
    <w:tmpl w:val="B762CB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E843A4F"/>
    <w:multiLevelType w:val="hybridMultilevel"/>
    <w:tmpl w:val="ABC678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04326BE"/>
    <w:multiLevelType w:val="hybridMultilevel"/>
    <w:tmpl w:val="F140AC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19558AF"/>
    <w:multiLevelType w:val="hybridMultilevel"/>
    <w:tmpl w:val="57CE06CA"/>
    <w:lvl w:ilvl="0" w:tplc="C16E1FA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6A1F746D"/>
    <w:multiLevelType w:val="hybridMultilevel"/>
    <w:tmpl w:val="74E03A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FE73514"/>
    <w:multiLevelType w:val="hybridMultilevel"/>
    <w:tmpl w:val="C05AB9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7D211A9"/>
    <w:multiLevelType w:val="hybridMultilevel"/>
    <w:tmpl w:val="BF00D7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B06555A"/>
    <w:multiLevelType w:val="hybridMultilevel"/>
    <w:tmpl w:val="792E66B4"/>
    <w:lvl w:ilvl="0" w:tplc="93D873D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7" w15:restartNumberingAfterBreak="0">
    <w:nsid w:val="7EB66B99"/>
    <w:multiLevelType w:val="hybridMultilevel"/>
    <w:tmpl w:val="1812E6E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8"/>
  </w:num>
  <w:num w:numId="2">
    <w:abstractNumId w:val="35"/>
  </w:num>
  <w:num w:numId="3">
    <w:abstractNumId w:val="27"/>
  </w:num>
  <w:num w:numId="4">
    <w:abstractNumId w:val="10"/>
  </w:num>
  <w:num w:numId="5">
    <w:abstractNumId w:val="37"/>
  </w:num>
  <w:num w:numId="6">
    <w:abstractNumId w:val="8"/>
  </w:num>
  <w:num w:numId="7">
    <w:abstractNumId w:val="14"/>
  </w:num>
  <w:num w:numId="8">
    <w:abstractNumId w:val="29"/>
  </w:num>
  <w:num w:numId="9">
    <w:abstractNumId w:val="19"/>
  </w:num>
  <w:num w:numId="10">
    <w:abstractNumId w:val="22"/>
  </w:num>
  <w:num w:numId="11">
    <w:abstractNumId w:val="11"/>
  </w:num>
  <w:num w:numId="12">
    <w:abstractNumId w:val="18"/>
  </w:num>
  <w:num w:numId="13">
    <w:abstractNumId w:val="26"/>
  </w:num>
  <w:num w:numId="14">
    <w:abstractNumId w:val="24"/>
  </w:num>
  <w:num w:numId="15">
    <w:abstractNumId w:val="20"/>
  </w:num>
  <w:num w:numId="16">
    <w:abstractNumId w:val="9"/>
  </w:num>
  <w:num w:numId="17">
    <w:abstractNumId w:val="3"/>
  </w:num>
  <w:num w:numId="18">
    <w:abstractNumId w:val="36"/>
  </w:num>
  <w:num w:numId="19">
    <w:abstractNumId w:val="33"/>
  </w:num>
  <w:num w:numId="20">
    <w:abstractNumId w:val="12"/>
  </w:num>
  <w:num w:numId="21">
    <w:abstractNumId w:val="21"/>
  </w:num>
  <w:num w:numId="22">
    <w:abstractNumId w:val="13"/>
  </w:num>
  <w:num w:numId="23">
    <w:abstractNumId w:val="15"/>
  </w:num>
  <w:num w:numId="24">
    <w:abstractNumId w:val="0"/>
  </w:num>
  <w:num w:numId="25">
    <w:abstractNumId w:val="16"/>
  </w:num>
  <w:num w:numId="26">
    <w:abstractNumId w:val="6"/>
  </w:num>
  <w:num w:numId="27">
    <w:abstractNumId w:val="17"/>
  </w:num>
  <w:num w:numId="28">
    <w:abstractNumId w:val="23"/>
  </w:num>
  <w:num w:numId="29">
    <w:abstractNumId w:val="1"/>
  </w:num>
  <w:num w:numId="30">
    <w:abstractNumId w:val="30"/>
  </w:num>
  <w:num w:numId="31">
    <w:abstractNumId w:val="7"/>
  </w:num>
  <w:num w:numId="32">
    <w:abstractNumId w:val="25"/>
  </w:num>
  <w:num w:numId="33">
    <w:abstractNumId w:val="5"/>
  </w:num>
  <w:num w:numId="34">
    <w:abstractNumId w:val="32"/>
  </w:num>
  <w:num w:numId="35">
    <w:abstractNumId w:val="2"/>
  </w:num>
  <w:num w:numId="36">
    <w:abstractNumId w:val="4"/>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A"/>
    <w:rsid w:val="00010878"/>
    <w:rsid w:val="00030941"/>
    <w:rsid w:val="000549D8"/>
    <w:rsid w:val="000A417C"/>
    <w:rsid w:val="000D6BF1"/>
    <w:rsid w:val="000F2C32"/>
    <w:rsid w:val="001A593B"/>
    <w:rsid w:val="00212F14"/>
    <w:rsid w:val="0023321E"/>
    <w:rsid w:val="00283312"/>
    <w:rsid w:val="00353512"/>
    <w:rsid w:val="0038758C"/>
    <w:rsid w:val="003F53C0"/>
    <w:rsid w:val="004A1A5F"/>
    <w:rsid w:val="005D31DA"/>
    <w:rsid w:val="00624E4E"/>
    <w:rsid w:val="006D58B4"/>
    <w:rsid w:val="006E5C83"/>
    <w:rsid w:val="00752AC7"/>
    <w:rsid w:val="00781EBB"/>
    <w:rsid w:val="007C2CD2"/>
    <w:rsid w:val="00847F78"/>
    <w:rsid w:val="00980E03"/>
    <w:rsid w:val="009B5C32"/>
    <w:rsid w:val="00A5725A"/>
    <w:rsid w:val="00AC2D2A"/>
    <w:rsid w:val="00B21A30"/>
    <w:rsid w:val="00B928EB"/>
    <w:rsid w:val="00BA19A9"/>
    <w:rsid w:val="00C07C68"/>
    <w:rsid w:val="00CC2EA2"/>
    <w:rsid w:val="00CD5738"/>
    <w:rsid w:val="00D02D80"/>
    <w:rsid w:val="00F315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6386-9D04-417C-99DA-0F03F65E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25A"/>
    <w:pPr>
      <w:ind w:left="720"/>
      <w:contextualSpacing/>
    </w:pPr>
  </w:style>
  <w:style w:type="table" w:styleId="Tablaconcuadrcula">
    <w:name w:val="Table Grid"/>
    <w:basedOn w:val="Tablanormal"/>
    <w:uiPriority w:val="39"/>
    <w:rsid w:val="00CD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A59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2612</Words>
  <Characters>14371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2022-05-28T14:08:00Z</dcterms:created>
  <dcterms:modified xsi:type="dcterms:W3CDTF">2022-07-26T20:29:00Z</dcterms:modified>
</cp:coreProperties>
</file>